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2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5722"/>
        <w:gridCol w:w="5169"/>
      </w:tblGrid>
      <w:tr w:rsidR="00661028" w14:paraId="10003D0D" w14:textId="77777777" w:rsidTr="008B6212">
        <w:trPr>
          <w:trHeight w:hRule="exact" w:val="864"/>
        </w:trPr>
        <w:tc>
          <w:tcPr>
            <w:tcW w:w="5721" w:type="dxa"/>
            <w:vAlign w:val="bottom"/>
          </w:tcPr>
          <w:p w14:paraId="05B02706" w14:textId="77777777" w:rsidR="00661028" w:rsidRDefault="0049790A">
            <w:pPr>
              <w:pStyle w:val="Month"/>
            </w:pPr>
            <w:r>
              <w:t>April</w:t>
            </w:r>
          </w:p>
        </w:tc>
        <w:tc>
          <w:tcPr>
            <w:tcW w:w="5169" w:type="dxa"/>
            <w:shd w:val="clear" w:color="auto" w:fill="456900" w:themeFill="accent6" w:themeFillTint="E6"/>
            <w:vAlign w:val="bottom"/>
          </w:tcPr>
          <w:p w14:paraId="51D5BEA9" w14:textId="77777777" w:rsidR="00661028" w:rsidRDefault="00661028"/>
        </w:tc>
      </w:tr>
      <w:tr w:rsidR="00661028" w14:paraId="4F431D57" w14:textId="77777777" w:rsidTr="00C936D4">
        <w:tc>
          <w:tcPr>
            <w:tcW w:w="5721" w:type="dxa"/>
          </w:tcPr>
          <w:p w14:paraId="7432E586" w14:textId="77777777" w:rsidR="00661028" w:rsidRPr="00E321D2" w:rsidRDefault="00931FBB">
            <w:pPr>
              <w:pStyle w:val="Year"/>
            </w:pPr>
            <w:r w:rsidRPr="00E321D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F92788F" wp14:editId="5127CC15">
                  <wp:simplePos x="0" y="0"/>
                  <wp:positionH relativeFrom="column">
                    <wp:posOffset>1994535</wp:posOffset>
                  </wp:positionH>
                  <wp:positionV relativeFrom="paragraph">
                    <wp:posOffset>-673100</wp:posOffset>
                  </wp:positionV>
                  <wp:extent cx="1262380" cy="1400810"/>
                  <wp:effectExtent l="0" t="0" r="0" b="8890"/>
                  <wp:wrapNone/>
                  <wp:docPr id="2" name="Picture 2" descr="U:\CPM\Safe Haven\NEW Safe Haven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CPM\Safe Haven\NEW Safe Haven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21" t="23317" r="26981" b="25677"/>
                          <a:stretch/>
                        </pic:blipFill>
                        <pic:spPr bwMode="auto">
                          <a:xfrm>
                            <a:off x="0" y="0"/>
                            <a:ext cx="1262380" cy="140081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589D" w:rsidRPr="00E321D2">
              <w:fldChar w:fldCharType="begin"/>
            </w:r>
            <w:r w:rsidR="0081589D" w:rsidRPr="00E321D2">
              <w:instrText xml:space="preserve"> DOCVARIABLE  MonthStart \@  yyyy   \* MERGEFORMAT </w:instrText>
            </w:r>
            <w:r w:rsidR="0081589D" w:rsidRPr="00E321D2">
              <w:fldChar w:fldCharType="separate"/>
            </w:r>
            <w:r w:rsidR="000A49AF" w:rsidRPr="00E321D2">
              <w:t>2022</w:t>
            </w:r>
            <w:r w:rsidR="0081589D" w:rsidRPr="00E321D2">
              <w:fldChar w:fldCharType="end"/>
            </w:r>
          </w:p>
        </w:tc>
        <w:tc>
          <w:tcPr>
            <w:tcW w:w="5169" w:type="dxa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F9C42A9" w14:textId="77777777" w:rsidR="00661028" w:rsidRPr="00E321D2" w:rsidRDefault="000A49AF" w:rsidP="00931FBB">
            <w:pPr>
              <w:rPr>
                <w:sz w:val="26"/>
                <w:szCs w:val="26"/>
              </w:rPr>
            </w:pPr>
            <w:r w:rsidRPr="00E321D2">
              <w:rPr>
                <w:sz w:val="26"/>
                <w:szCs w:val="26"/>
              </w:rPr>
              <w:t>Safe Haven Wellness &amp; Recovery</w:t>
            </w:r>
            <w:r w:rsidR="0043042A" w:rsidRPr="00E321D2">
              <w:rPr>
                <w:sz w:val="26"/>
                <w:szCs w:val="26"/>
              </w:rPr>
              <w:t xml:space="preserve"> </w:t>
            </w:r>
            <w:r w:rsidR="0074789B" w:rsidRPr="00E321D2">
              <w:rPr>
                <w:sz w:val="26"/>
                <w:szCs w:val="26"/>
              </w:rPr>
              <w:t>Center</w:t>
            </w:r>
          </w:p>
          <w:p w14:paraId="08B62657" w14:textId="77777777" w:rsidR="0074789B" w:rsidRPr="00E321D2" w:rsidRDefault="0074789B" w:rsidP="0074789B">
            <w:pPr>
              <w:jc w:val="center"/>
              <w:rPr>
                <w:sz w:val="26"/>
                <w:szCs w:val="26"/>
              </w:rPr>
            </w:pPr>
            <w:r w:rsidRPr="00E321D2">
              <w:rPr>
                <w:sz w:val="26"/>
                <w:szCs w:val="26"/>
              </w:rPr>
              <w:t xml:space="preserve">124 E. Webster Street </w:t>
            </w:r>
          </w:p>
          <w:p w14:paraId="4EE97C05" w14:textId="77777777" w:rsidR="0074789B" w:rsidRPr="00931FBB" w:rsidRDefault="0074789B" w:rsidP="0074789B">
            <w:pPr>
              <w:jc w:val="center"/>
              <w:rPr>
                <w:sz w:val="26"/>
                <w:szCs w:val="26"/>
              </w:rPr>
            </w:pPr>
            <w:r w:rsidRPr="00E321D2">
              <w:rPr>
                <w:sz w:val="26"/>
                <w:szCs w:val="26"/>
              </w:rPr>
              <w:t>Colusa, CA 95932</w:t>
            </w:r>
            <w:r w:rsidR="002C5D55" w:rsidRPr="00931FB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E47B04B" w14:textId="77777777" w:rsidR="000A49AF" w:rsidRPr="00931FBB" w:rsidRDefault="000A49AF">
            <w:pPr>
              <w:rPr>
                <w:sz w:val="26"/>
                <w:szCs w:val="26"/>
              </w:rPr>
            </w:pPr>
          </w:p>
        </w:tc>
      </w:tr>
    </w:tbl>
    <w:tbl>
      <w:tblPr>
        <w:tblStyle w:val="TableCalendar"/>
        <w:tblW w:w="5038" w:type="pct"/>
        <w:tblLook w:val="0420" w:firstRow="1" w:lastRow="0" w:firstColumn="0" w:lastColumn="0" w:noHBand="0" w:noVBand="1"/>
        <w:tblCaption w:val="Layout table"/>
      </w:tblPr>
      <w:tblGrid>
        <w:gridCol w:w="985"/>
        <w:gridCol w:w="1710"/>
        <w:gridCol w:w="1800"/>
        <w:gridCol w:w="1800"/>
        <w:gridCol w:w="1800"/>
        <w:gridCol w:w="1800"/>
        <w:gridCol w:w="977"/>
      </w:tblGrid>
      <w:tr w:rsidR="000A4607" w14:paraId="27DFCD1C" w14:textId="77777777" w:rsidTr="000A4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bottom w:val="single" w:sz="4" w:space="0" w:color="595959" w:themeColor="text1" w:themeTint="A6"/>
            </w:tcBorders>
          </w:tcPr>
          <w:p w14:paraId="5CC96241" w14:textId="77777777" w:rsidR="00661028" w:rsidRDefault="0081589D">
            <w:pPr>
              <w:pStyle w:val="Days"/>
            </w:pPr>
            <w:r>
              <w:t>Sunday</w:t>
            </w:r>
          </w:p>
        </w:tc>
        <w:tc>
          <w:tcPr>
            <w:tcW w:w="1710" w:type="dxa"/>
            <w:tcBorders>
              <w:bottom w:val="single" w:sz="4" w:space="0" w:color="595959" w:themeColor="text1" w:themeTint="A6"/>
            </w:tcBorders>
          </w:tcPr>
          <w:p w14:paraId="34CB34AD" w14:textId="77777777" w:rsidR="00661028" w:rsidRDefault="0081589D">
            <w:pPr>
              <w:pStyle w:val="Days"/>
            </w:pPr>
            <w:r>
              <w:t>Monday</w:t>
            </w:r>
          </w:p>
        </w:tc>
        <w:tc>
          <w:tcPr>
            <w:tcW w:w="1800" w:type="dxa"/>
            <w:tcBorders>
              <w:bottom w:val="single" w:sz="4" w:space="0" w:color="595959" w:themeColor="text1" w:themeTint="A6"/>
            </w:tcBorders>
          </w:tcPr>
          <w:p w14:paraId="72B09B40" w14:textId="77777777" w:rsidR="00661028" w:rsidRDefault="0081589D">
            <w:pPr>
              <w:pStyle w:val="Days"/>
            </w:pPr>
            <w:r>
              <w:t>Tuesday</w:t>
            </w:r>
          </w:p>
        </w:tc>
        <w:tc>
          <w:tcPr>
            <w:tcW w:w="1800" w:type="dxa"/>
            <w:tcBorders>
              <w:bottom w:val="single" w:sz="4" w:space="0" w:color="595959" w:themeColor="text1" w:themeTint="A6"/>
            </w:tcBorders>
          </w:tcPr>
          <w:p w14:paraId="7C40CE3F" w14:textId="77777777" w:rsidR="00661028" w:rsidRDefault="0081589D">
            <w:pPr>
              <w:pStyle w:val="Days"/>
            </w:pPr>
            <w:r>
              <w:t>Wednesday</w:t>
            </w:r>
          </w:p>
        </w:tc>
        <w:tc>
          <w:tcPr>
            <w:tcW w:w="1800" w:type="dxa"/>
            <w:tcBorders>
              <w:bottom w:val="single" w:sz="4" w:space="0" w:color="595959" w:themeColor="text1" w:themeTint="A6"/>
            </w:tcBorders>
          </w:tcPr>
          <w:p w14:paraId="5D354B95" w14:textId="77777777" w:rsidR="00661028" w:rsidRDefault="0081589D">
            <w:pPr>
              <w:pStyle w:val="Days"/>
            </w:pPr>
            <w:r>
              <w:t>Thursday</w:t>
            </w:r>
          </w:p>
        </w:tc>
        <w:tc>
          <w:tcPr>
            <w:tcW w:w="1800" w:type="dxa"/>
            <w:tcBorders>
              <w:bottom w:val="single" w:sz="4" w:space="0" w:color="595959" w:themeColor="text1" w:themeTint="A6"/>
            </w:tcBorders>
          </w:tcPr>
          <w:p w14:paraId="60A18757" w14:textId="77777777" w:rsidR="00661028" w:rsidRDefault="0081589D">
            <w:pPr>
              <w:pStyle w:val="Days"/>
            </w:pPr>
            <w:r>
              <w:t>Friday</w:t>
            </w:r>
          </w:p>
        </w:tc>
        <w:tc>
          <w:tcPr>
            <w:tcW w:w="977" w:type="dxa"/>
            <w:tcBorders>
              <w:bottom w:val="single" w:sz="4" w:space="0" w:color="595959" w:themeColor="text1" w:themeTint="A6"/>
            </w:tcBorders>
          </w:tcPr>
          <w:p w14:paraId="2FD20A3F" w14:textId="77777777" w:rsidR="00661028" w:rsidRDefault="0081589D">
            <w:pPr>
              <w:pStyle w:val="Days"/>
            </w:pPr>
            <w:r>
              <w:t>Saturday</w:t>
            </w:r>
          </w:p>
        </w:tc>
      </w:tr>
      <w:tr w:rsidR="00564D05" w14:paraId="1963FB6A" w14:textId="77777777" w:rsidTr="000A4607">
        <w:tc>
          <w:tcPr>
            <w:tcW w:w="8095" w:type="dxa"/>
            <w:gridSpan w:val="5"/>
            <w:vMerge w:val="restart"/>
            <w:tcBorders>
              <w:top w:val="single" w:sz="4" w:space="0" w:color="595959" w:themeColor="text1" w:themeTint="A6"/>
            </w:tcBorders>
            <w:shd w:val="clear" w:color="auto" w:fill="92D050"/>
          </w:tcPr>
          <w:p w14:paraId="4FCC63D1" w14:textId="77777777" w:rsidR="00564D05" w:rsidRDefault="00564D0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  <w:p w14:paraId="6F1E2F0D" w14:textId="77777777" w:rsidR="000A4607" w:rsidRPr="000A4607" w:rsidRDefault="000A4607" w:rsidP="00564D05">
            <w:pPr>
              <w:ind w:left="144" w:right="144"/>
              <w:rPr>
                <w:b/>
                <w:sz w:val="14"/>
              </w:rPr>
            </w:pPr>
          </w:p>
          <w:p w14:paraId="73FFF5AA" w14:textId="77777777" w:rsidR="00564D05" w:rsidRPr="00564D05" w:rsidRDefault="00564D05" w:rsidP="00564D05">
            <w:pPr>
              <w:ind w:left="144" w:right="144"/>
              <w:rPr>
                <w:b/>
                <w:sz w:val="22"/>
              </w:rPr>
            </w:pPr>
            <w:r w:rsidRPr="00564D05">
              <w:rPr>
                <w:b/>
                <w:sz w:val="22"/>
              </w:rPr>
              <w:t>** Due to limited space, please call the contacts listed below to RSVP for a group.  We are limited to 8 individuals per group.</w:t>
            </w:r>
            <w:r>
              <w:rPr>
                <w:b/>
                <w:sz w:val="22"/>
              </w:rPr>
              <w:t xml:space="preserve">  Thank you</w:t>
            </w:r>
          </w:p>
          <w:p w14:paraId="3D8062FC" w14:textId="77777777" w:rsidR="00564D05" w:rsidRDefault="00564D0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</w:tcBorders>
            <w:shd w:val="clear" w:color="auto" w:fill="auto"/>
          </w:tcPr>
          <w:p w14:paraId="01622A81" w14:textId="77777777" w:rsidR="00564D05" w:rsidRPr="00E321D2" w:rsidRDefault="00564D05" w:rsidP="00564D05">
            <w:pPr>
              <w:ind w:left="144" w:right="144"/>
              <w:jc w:val="right"/>
            </w:pPr>
            <w:r>
              <w:t>1</w:t>
            </w:r>
          </w:p>
        </w:tc>
        <w:tc>
          <w:tcPr>
            <w:tcW w:w="97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E0538E2" w14:textId="77777777" w:rsidR="00564D05" w:rsidRDefault="00564D05">
            <w:pPr>
              <w:pStyle w:val="Dates"/>
            </w:pPr>
            <w:r>
              <w:t>2</w:t>
            </w:r>
          </w:p>
        </w:tc>
      </w:tr>
      <w:tr w:rsidR="00564D05" w14:paraId="4E2ADD6F" w14:textId="77777777" w:rsidTr="000A4607">
        <w:trPr>
          <w:trHeight w:val="1440"/>
        </w:trPr>
        <w:tc>
          <w:tcPr>
            <w:tcW w:w="8095" w:type="dxa"/>
            <w:gridSpan w:val="5"/>
            <w:vMerge/>
            <w:tcBorders>
              <w:bottom w:val="single" w:sz="4" w:space="0" w:color="595959" w:themeColor="text1" w:themeTint="A6"/>
            </w:tcBorders>
            <w:shd w:val="clear" w:color="auto" w:fill="92D050"/>
          </w:tcPr>
          <w:p w14:paraId="2BB0D129" w14:textId="77777777" w:rsidR="00564D05" w:rsidRPr="00E321D2" w:rsidRDefault="00564D05" w:rsidP="00943409"/>
        </w:tc>
        <w:tc>
          <w:tcPr>
            <w:tcW w:w="1800" w:type="dxa"/>
            <w:tcBorders>
              <w:bottom w:val="single" w:sz="4" w:space="0" w:color="595959" w:themeColor="text1" w:themeTint="A6"/>
            </w:tcBorders>
            <w:shd w:val="clear" w:color="auto" w:fill="auto"/>
          </w:tcPr>
          <w:p w14:paraId="3954E434" w14:textId="77777777" w:rsidR="00564D05" w:rsidRPr="00E321D2" w:rsidRDefault="00564D05" w:rsidP="00943409">
            <w:r>
              <w:t>ARTS/CRAFTS GROUP 10AM</w:t>
            </w:r>
          </w:p>
        </w:tc>
        <w:tc>
          <w:tcPr>
            <w:tcW w:w="97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8C379F8" w14:textId="77777777" w:rsidR="00564D05" w:rsidRDefault="00564D05" w:rsidP="009137DC">
            <w:r>
              <w:t>CLOSED</w:t>
            </w:r>
          </w:p>
        </w:tc>
      </w:tr>
      <w:tr w:rsidR="000A4607" w14:paraId="68048AED" w14:textId="77777777" w:rsidTr="000A4607">
        <w:tc>
          <w:tcPr>
            <w:tcW w:w="98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D7DC9F5" w14:textId="77777777" w:rsidR="00661028" w:rsidRDefault="00E321D2">
            <w:pPr>
              <w:pStyle w:val="Dates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DB9A5A7" w14:textId="77777777" w:rsidR="00661028" w:rsidRDefault="00E321D2">
            <w:pPr>
              <w:pStyle w:val="Dates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614D5DB" w14:textId="77777777" w:rsidR="00661028" w:rsidRDefault="00E321D2">
            <w:pPr>
              <w:pStyle w:val="Dates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85CF266" w14:textId="77777777" w:rsidR="00661028" w:rsidRDefault="00E321D2">
            <w:pPr>
              <w:pStyle w:val="Dates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0CC039A" w14:textId="77777777" w:rsidR="00661028" w:rsidRDefault="00E321D2">
            <w:pPr>
              <w:pStyle w:val="Dates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DB30EE7" w14:textId="77777777" w:rsidR="00661028" w:rsidRDefault="00E321D2">
            <w:pPr>
              <w:pStyle w:val="Dates"/>
            </w:pPr>
            <w:r>
              <w:t>8</w:t>
            </w:r>
          </w:p>
        </w:tc>
        <w:tc>
          <w:tcPr>
            <w:tcW w:w="97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94F733C" w14:textId="77777777" w:rsidR="00661028" w:rsidRDefault="00E321D2">
            <w:pPr>
              <w:pStyle w:val="Dates"/>
            </w:pPr>
            <w:r>
              <w:t>9</w:t>
            </w:r>
          </w:p>
        </w:tc>
      </w:tr>
      <w:tr w:rsidR="000A4607" w14:paraId="49DB3F24" w14:textId="77777777" w:rsidTr="000A4607">
        <w:trPr>
          <w:trHeight w:hRule="exact" w:val="1719"/>
        </w:trPr>
        <w:tc>
          <w:tcPr>
            <w:tcW w:w="98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152A6E7" w14:textId="77777777" w:rsidR="008B6212" w:rsidRDefault="008B6212" w:rsidP="008B6212">
            <w:r>
              <w:t>CLOSED</w:t>
            </w:r>
          </w:p>
        </w:tc>
        <w:tc>
          <w:tcPr>
            <w:tcW w:w="17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AD9A89D" w14:textId="77777777" w:rsidR="008B6212" w:rsidRDefault="00D66D80" w:rsidP="008B6212">
            <w:r>
              <w:t>LIFES JOURNEY 10</w:t>
            </w:r>
            <w:r w:rsidR="008B6212">
              <w:t>AM</w:t>
            </w:r>
          </w:p>
          <w:p w14:paraId="7B264774" w14:textId="77777777" w:rsidR="008B6212" w:rsidRPr="000A4607" w:rsidRDefault="008B6212" w:rsidP="008B6212">
            <w:pPr>
              <w:rPr>
                <w:sz w:val="10"/>
              </w:rPr>
            </w:pPr>
          </w:p>
          <w:p w14:paraId="069024BB" w14:textId="77777777" w:rsidR="008B6212" w:rsidRDefault="008B6212" w:rsidP="008B6212"/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2DDC983" w14:textId="77777777" w:rsidR="008B6212" w:rsidRDefault="008B6212" w:rsidP="008B6212">
            <w:r>
              <w:t>SETTING THE TONE 10AM</w:t>
            </w:r>
          </w:p>
          <w:p w14:paraId="71888D8A" w14:textId="77777777" w:rsidR="00712890" w:rsidRPr="000A4607" w:rsidRDefault="00712890" w:rsidP="008B6212">
            <w:pPr>
              <w:rPr>
                <w:sz w:val="10"/>
              </w:rPr>
            </w:pPr>
          </w:p>
          <w:p w14:paraId="1EAAD701" w14:textId="77777777" w:rsidR="00712890" w:rsidRPr="000A4607" w:rsidRDefault="00712890" w:rsidP="008B6212">
            <w:pPr>
              <w:rPr>
                <w:b/>
              </w:rPr>
            </w:pPr>
            <w:r w:rsidRPr="000A4607">
              <w:rPr>
                <w:b/>
              </w:rPr>
              <w:t>OPEN HOUSE</w:t>
            </w:r>
          </w:p>
          <w:p w14:paraId="1B06FC2F" w14:textId="77777777" w:rsidR="00712890" w:rsidRDefault="00712890" w:rsidP="008B6212">
            <w:r w:rsidRPr="000A4607">
              <w:rPr>
                <w:b/>
              </w:rPr>
              <w:t>1PM-4PM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605611A" w14:textId="77777777" w:rsidR="008B6212" w:rsidRDefault="008B6212" w:rsidP="008B6212">
            <w:r>
              <w:t>SETTING THE TONE 10AM</w:t>
            </w:r>
          </w:p>
          <w:p w14:paraId="476B0DF8" w14:textId="77777777" w:rsidR="00107F8B" w:rsidRDefault="00107F8B" w:rsidP="008B6212"/>
          <w:p w14:paraId="7103AFBE" w14:textId="77777777" w:rsidR="00107F8B" w:rsidRDefault="00107F8B" w:rsidP="008B6212">
            <w:r>
              <w:t>CAR SHOW MEETING</w:t>
            </w:r>
          </w:p>
          <w:p w14:paraId="357A0542" w14:textId="77777777" w:rsidR="00107F8B" w:rsidRDefault="00107F8B" w:rsidP="008B6212">
            <w:r>
              <w:t>3PM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5288AEC" w14:textId="77777777" w:rsidR="008B6212" w:rsidRDefault="008B6212" w:rsidP="008B6212">
            <w:r>
              <w:t>SETTING THE TONE 10AM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F664053" w14:textId="77777777" w:rsidR="008B6212" w:rsidRDefault="008B6212" w:rsidP="008B6212">
            <w:r>
              <w:t>ARTS/CRAFTS GROUP 10AM</w:t>
            </w:r>
          </w:p>
        </w:tc>
        <w:tc>
          <w:tcPr>
            <w:tcW w:w="97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0BE79A9" w14:textId="77777777" w:rsidR="008B6212" w:rsidRDefault="008B6212" w:rsidP="008B6212">
            <w:r>
              <w:t>CLOSED</w:t>
            </w:r>
          </w:p>
          <w:p w14:paraId="164E0324" w14:textId="77777777" w:rsidR="008B6212" w:rsidRDefault="008B6212" w:rsidP="008B6212"/>
        </w:tc>
      </w:tr>
      <w:tr w:rsidR="000A4607" w14:paraId="25E34CF4" w14:textId="77777777" w:rsidTr="000A4607">
        <w:tc>
          <w:tcPr>
            <w:tcW w:w="98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B12115B" w14:textId="77777777" w:rsidR="00661028" w:rsidRDefault="00E321D2">
            <w:pPr>
              <w:pStyle w:val="Dates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F30C29F" w14:textId="77777777" w:rsidR="00661028" w:rsidRDefault="00E321D2">
            <w:pPr>
              <w:pStyle w:val="Dates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CA743A1" w14:textId="77777777" w:rsidR="00661028" w:rsidRDefault="00E321D2">
            <w:pPr>
              <w:pStyle w:val="Dates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7DA2054" w14:textId="77777777" w:rsidR="00661028" w:rsidRDefault="00E321D2">
            <w:pPr>
              <w:pStyle w:val="Dates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616E9C4" w14:textId="77777777" w:rsidR="00661028" w:rsidRDefault="00E321D2">
            <w:pPr>
              <w:pStyle w:val="Dates"/>
            </w:pPr>
            <w:r>
              <w:t>14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812E755" w14:textId="77777777" w:rsidR="00661028" w:rsidRDefault="00E321D2">
            <w:pPr>
              <w:pStyle w:val="Dates"/>
            </w:pPr>
            <w:r>
              <w:t>15</w:t>
            </w:r>
          </w:p>
        </w:tc>
        <w:tc>
          <w:tcPr>
            <w:tcW w:w="97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8418DA2" w14:textId="77777777" w:rsidR="00661028" w:rsidRDefault="00E321D2">
            <w:pPr>
              <w:pStyle w:val="Dates"/>
            </w:pPr>
            <w:r>
              <w:t>16</w:t>
            </w:r>
          </w:p>
        </w:tc>
      </w:tr>
      <w:tr w:rsidR="000A4607" w14:paraId="3F70CC97" w14:textId="77777777" w:rsidTr="000A4607">
        <w:trPr>
          <w:trHeight w:hRule="exact" w:val="1881"/>
        </w:trPr>
        <w:tc>
          <w:tcPr>
            <w:tcW w:w="98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C0C02F6" w14:textId="77777777" w:rsidR="00D66D80" w:rsidRDefault="00D66D80" w:rsidP="00D66D80">
            <w:r>
              <w:t>CLOSED</w:t>
            </w:r>
          </w:p>
        </w:tc>
        <w:tc>
          <w:tcPr>
            <w:tcW w:w="17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3DA5470" w14:textId="77777777" w:rsidR="00D66D80" w:rsidRDefault="00D66D80" w:rsidP="00D66D80">
            <w:r>
              <w:t>LIFES JOURNEY 10AM</w:t>
            </w:r>
          </w:p>
          <w:p w14:paraId="39E60196" w14:textId="77777777" w:rsidR="00D66D80" w:rsidRPr="000A4607" w:rsidRDefault="00D66D80" w:rsidP="00D66D80">
            <w:pPr>
              <w:rPr>
                <w:sz w:val="10"/>
              </w:rPr>
            </w:pPr>
          </w:p>
          <w:p w14:paraId="47D7BA79" w14:textId="77777777" w:rsidR="00D66D80" w:rsidRDefault="00D66D80" w:rsidP="00D66D80">
            <w:r>
              <w:t>CULTURAL EXPLORATION 1PM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A198BC6" w14:textId="77777777" w:rsidR="00D66D80" w:rsidRDefault="00D66D80" w:rsidP="00D66D80">
            <w:r>
              <w:t>SETTING THE TONE 10AM</w:t>
            </w:r>
          </w:p>
          <w:p w14:paraId="01140047" w14:textId="77777777" w:rsidR="00D66D80" w:rsidRPr="000A4607" w:rsidRDefault="00D66D80" w:rsidP="00D66D80">
            <w:pPr>
              <w:rPr>
                <w:sz w:val="10"/>
              </w:rPr>
            </w:pPr>
          </w:p>
          <w:p w14:paraId="775B52FF" w14:textId="77777777" w:rsidR="00D66D80" w:rsidRDefault="00D66D80" w:rsidP="00D66D80">
            <w:r>
              <w:t>MONEY MANAGEMENT 1:30PM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58BEB1D" w14:textId="77777777" w:rsidR="000A4607" w:rsidRDefault="000A4607" w:rsidP="000A4607">
            <w:r>
              <w:t>SETTING THE TONE 10AM</w:t>
            </w:r>
          </w:p>
          <w:p w14:paraId="63C77AE5" w14:textId="77777777" w:rsidR="000A4607" w:rsidRPr="000A4607" w:rsidRDefault="000A4607" w:rsidP="000A4607">
            <w:pPr>
              <w:rPr>
                <w:sz w:val="10"/>
              </w:rPr>
            </w:pPr>
          </w:p>
          <w:p w14:paraId="76C28857" w14:textId="77777777" w:rsidR="000A4607" w:rsidRDefault="000A4607" w:rsidP="000A4607">
            <w:r>
              <w:t>LOVING MOVEMENT 11AM</w:t>
            </w:r>
          </w:p>
          <w:p w14:paraId="1FF57A0D" w14:textId="77777777" w:rsidR="000A4607" w:rsidRPr="000A4607" w:rsidRDefault="000A4607" w:rsidP="000A4607">
            <w:pPr>
              <w:rPr>
                <w:sz w:val="10"/>
              </w:rPr>
            </w:pPr>
          </w:p>
          <w:p w14:paraId="275815B9" w14:textId="77777777" w:rsidR="00107F8B" w:rsidRDefault="000A4607" w:rsidP="000A4607">
            <w:r>
              <w:t>CAR SHOW MEETING 2PM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9461B3E" w14:textId="77777777" w:rsidR="00D66D80" w:rsidRDefault="00D66D80" w:rsidP="00D66D80">
            <w:r>
              <w:t>SETTING THE TONE 10AM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11900CD7" w14:textId="77777777" w:rsidR="00D66D80" w:rsidRDefault="00D66D80" w:rsidP="00D66D80">
            <w:r>
              <w:t>ARTS/CRAFTS GROUP 10AM</w:t>
            </w:r>
          </w:p>
        </w:tc>
        <w:tc>
          <w:tcPr>
            <w:tcW w:w="97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E495C8F" w14:textId="77777777" w:rsidR="00D66D80" w:rsidRDefault="00D66D80" w:rsidP="00D66D80">
            <w:r>
              <w:t>CLOSED</w:t>
            </w:r>
          </w:p>
        </w:tc>
      </w:tr>
      <w:tr w:rsidR="000A4607" w14:paraId="62F5659E" w14:textId="77777777" w:rsidTr="000A4607">
        <w:tc>
          <w:tcPr>
            <w:tcW w:w="98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565933F" w14:textId="77777777" w:rsidR="00F66FE1" w:rsidRDefault="00E321D2">
            <w:pPr>
              <w:pStyle w:val="Dates"/>
            </w:pPr>
            <w:r>
              <w:t>17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4CEC24A" w14:textId="77777777" w:rsidR="00F66FE1" w:rsidRDefault="00E321D2">
            <w:pPr>
              <w:pStyle w:val="Dates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B0041AA" w14:textId="77777777" w:rsidR="00F66FE1" w:rsidRDefault="00E321D2">
            <w:pPr>
              <w:pStyle w:val="Dates"/>
            </w:pPr>
            <w:r>
              <w:t>19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3E3D3C0" w14:textId="77777777" w:rsidR="00F66FE1" w:rsidRDefault="00E321D2">
            <w:pPr>
              <w:pStyle w:val="Dates"/>
            </w:pPr>
            <w:r>
              <w:t>20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63F410B" w14:textId="77777777" w:rsidR="00F66FE1" w:rsidRDefault="00E321D2">
            <w:pPr>
              <w:pStyle w:val="Dates"/>
            </w:pPr>
            <w:r>
              <w:t>21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3AF2A18" w14:textId="77777777" w:rsidR="00F66FE1" w:rsidRDefault="00E321D2">
            <w:pPr>
              <w:pStyle w:val="Dates"/>
            </w:pPr>
            <w:r>
              <w:t>22</w:t>
            </w:r>
          </w:p>
        </w:tc>
        <w:tc>
          <w:tcPr>
            <w:tcW w:w="97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1EED887" w14:textId="77777777" w:rsidR="00F66FE1" w:rsidRDefault="00E321D2">
            <w:pPr>
              <w:pStyle w:val="Dates"/>
            </w:pPr>
            <w:r>
              <w:t>23</w:t>
            </w:r>
          </w:p>
        </w:tc>
      </w:tr>
      <w:tr w:rsidR="000A4607" w14:paraId="17506ED5" w14:textId="77777777" w:rsidTr="000A4607">
        <w:trPr>
          <w:trHeight w:hRule="exact" w:val="1872"/>
        </w:trPr>
        <w:tc>
          <w:tcPr>
            <w:tcW w:w="98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7B484F89" w14:textId="77777777" w:rsidR="00107F8B" w:rsidRDefault="00107F8B" w:rsidP="00107F8B">
            <w:r>
              <w:t>CLOSED</w:t>
            </w:r>
          </w:p>
        </w:tc>
        <w:tc>
          <w:tcPr>
            <w:tcW w:w="17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020459D" w14:textId="77777777" w:rsidR="00107F8B" w:rsidRDefault="00107F8B" w:rsidP="00107F8B">
            <w:r>
              <w:t>LIFES JOURNEY 10AM</w:t>
            </w:r>
          </w:p>
          <w:p w14:paraId="111B61D8" w14:textId="77777777" w:rsidR="00107F8B" w:rsidRPr="000A4607" w:rsidRDefault="00107F8B" w:rsidP="00107F8B">
            <w:pPr>
              <w:rPr>
                <w:sz w:val="10"/>
              </w:rPr>
            </w:pPr>
          </w:p>
          <w:p w14:paraId="62854BB9" w14:textId="77777777" w:rsidR="00107F8B" w:rsidRDefault="00107F8B" w:rsidP="00107F8B">
            <w:r>
              <w:t>CULTURAL EXPLORATION 1PM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EB6D126" w14:textId="77777777" w:rsidR="00107F8B" w:rsidRDefault="00107F8B" w:rsidP="00107F8B">
            <w:r>
              <w:t>SETTING THE TONE 10AM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6826996" w14:textId="77777777" w:rsidR="000A4607" w:rsidRDefault="000A4607" w:rsidP="000A4607">
            <w:r>
              <w:t>SETTING THE TONE 10AM</w:t>
            </w:r>
          </w:p>
          <w:p w14:paraId="44195D9C" w14:textId="77777777" w:rsidR="000A4607" w:rsidRPr="000A4607" w:rsidRDefault="000A4607" w:rsidP="000A4607">
            <w:pPr>
              <w:rPr>
                <w:sz w:val="10"/>
              </w:rPr>
            </w:pPr>
          </w:p>
          <w:p w14:paraId="1C28F367" w14:textId="77777777" w:rsidR="000A4607" w:rsidRDefault="000A4607" w:rsidP="000A4607">
            <w:r>
              <w:t>LOVING MOVEMENT 11AM</w:t>
            </w:r>
          </w:p>
          <w:p w14:paraId="6A0E8611" w14:textId="77777777" w:rsidR="000A4607" w:rsidRPr="000A4607" w:rsidRDefault="000A4607" w:rsidP="000A4607">
            <w:pPr>
              <w:rPr>
                <w:sz w:val="10"/>
              </w:rPr>
            </w:pPr>
          </w:p>
          <w:p w14:paraId="4A3A173D" w14:textId="77777777" w:rsidR="00107F8B" w:rsidRDefault="000A4607" w:rsidP="000A4607">
            <w:r>
              <w:t>CAR SHOW MEETING 2PM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19A4991" w14:textId="77777777" w:rsidR="00107F8B" w:rsidRDefault="00107F8B" w:rsidP="00107F8B">
            <w:r>
              <w:t>SETTING THE TONE 10AM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7050151" w14:textId="77777777" w:rsidR="00107F8B" w:rsidRDefault="00107F8B" w:rsidP="00107F8B">
            <w:r>
              <w:t>ARTS/CRAFTS GROUP 10AM</w:t>
            </w:r>
          </w:p>
        </w:tc>
        <w:tc>
          <w:tcPr>
            <w:tcW w:w="97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66103865" w14:textId="77777777" w:rsidR="00107F8B" w:rsidRDefault="00107F8B" w:rsidP="00107F8B">
            <w:r>
              <w:t>CLOSED</w:t>
            </w:r>
          </w:p>
        </w:tc>
      </w:tr>
      <w:tr w:rsidR="000A4607" w14:paraId="2189C0FF" w14:textId="77777777" w:rsidTr="000A4607">
        <w:tc>
          <w:tcPr>
            <w:tcW w:w="985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3B8A9B0" w14:textId="77777777" w:rsidR="00F66FE1" w:rsidRDefault="00E321D2">
            <w:pPr>
              <w:pStyle w:val="Dates"/>
            </w:pPr>
            <w:r>
              <w:t>24</w:t>
            </w:r>
          </w:p>
        </w:tc>
        <w:tc>
          <w:tcPr>
            <w:tcW w:w="171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E528347" w14:textId="77777777" w:rsidR="00F66FE1" w:rsidRDefault="00E321D2">
            <w:pPr>
              <w:pStyle w:val="Dates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1E83196E" w14:textId="77777777" w:rsidR="00F66FE1" w:rsidRDefault="00E321D2">
            <w:pPr>
              <w:pStyle w:val="Dates"/>
            </w:pPr>
            <w:r>
              <w:t>26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26735440" w14:textId="77777777" w:rsidR="00F66FE1" w:rsidRDefault="00E321D2">
            <w:pPr>
              <w:pStyle w:val="Dates"/>
            </w:pPr>
            <w:r>
              <w:t>27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3173D313" w14:textId="77777777" w:rsidR="00F66FE1" w:rsidRDefault="00E321D2">
            <w:pPr>
              <w:pStyle w:val="Dates"/>
            </w:pPr>
            <w:r>
              <w:t>28</w:t>
            </w:r>
          </w:p>
        </w:tc>
        <w:tc>
          <w:tcPr>
            <w:tcW w:w="18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43753FBE" w14:textId="77777777" w:rsidR="00F66FE1" w:rsidRDefault="00E321D2">
            <w:pPr>
              <w:pStyle w:val="Dates"/>
            </w:pPr>
            <w:r>
              <w:t>29</w:t>
            </w:r>
          </w:p>
        </w:tc>
        <w:tc>
          <w:tcPr>
            <w:tcW w:w="97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041B2C93" w14:textId="77777777" w:rsidR="00F66FE1" w:rsidRDefault="00E321D2">
            <w:pPr>
              <w:pStyle w:val="Dates"/>
            </w:pPr>
            <w:r>
              <w:t>30</w:t>
            </w:r>
          </w:p>
        </w:tc>
      </w:tr>
      <w:tr w:rsidR="000A4607" w14:paraId="15509341" w14:textId="77777777" w:rsidTr="000A4607">
        <w:trPr>
          <w:trHeight w:hRule="exact" w:val="1755"/>
        </w:trPr>
        <w:tc>
          <w:tcPr>
            <w:tcW w:w="985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CBDB5F4" w14:textId="77777777" w:rsidR="00107F8B" w:rsidRDefault="00107F8B" w:rsidP="00107F8B">
            <w:r>
              <w:t>CLOSED</w:t>
            </w:r>
          </w:p>
        </w:tc>
        <w:tc>
          <w:tcPr>
            <w:tcW w:w="171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54FA17C6" w14:textId="77777777" w:rsidR="00107F8B" w:rsidRDefault="00107F8B" w:rsidP="00107F8B">
            <w:r>
              <w:t>LIFES JOURNEY 10AM</w:t>
            </w:r>
          </w:p>
          <w:p w14:paraId="196EE15F" w14:textId="77777777" w:rsidR="00107F8B" w:rsidRPr="000A4607" w:rsidRDefault="00107F8B" w:rsidP="00107F8B">
            <w:pPr>
              <w:rPr>
                <w:sz w:val="10"/>
              </w:rPr>
            </w:pPr>
          </w:p>
          <w:p w14:paraId="4DC8B634" w14:textId="77777777" w:rsidR="00107F8B" w:rsidRDefault="00107F8B" w:rsidP="00107F8B">
            <w:r>
              <w:t>CULTURAL EXPLORATION 1PM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802C7AD" w14:textId="77777777" w:rsidR="00107F8B" w:rsidRDefault="00107F8B" w:rsidP="00107F8B">
            <w:r>
              <w:t>SETTING THE TONE 10AM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DB30913" w14:textId="77777777" w:rsidR="000A4607" w:rsidRDefault="000A4607" w:rsidP="000A4607">
            <w:r>
              <w:t>SETTING THE TONE 10AM</w:t>
            </w:r>
          </w:p>
          <w:p w14:paraId="286FCD7C" w14:textId="77777777" w:rsidR="000A4607" w:rsidRPr="000A4607" w:rsidRDefault="000A4607" w:rsidP="000A4607">
            <w:pPr>
              <w:rPr>
                <w:sz w:val="10"/>
              </w:rPr>
            </w:pPr>
          </w:p>
          <w:p w14:paraId="642ACEA2" w14:textId="77777777" w:rsidR="000A4607" w:rsidRDefault="000A4607" w:rsidP="000A4607">
            <w:r>
              <w:t>LOVING MOVEMENT 11AM</w:t>
            </w:r>
          </w:p>
          <w:p w14:paraId="59460CB8" w14:textId="77777777" w:rsidR="000A4607" w:rsidRPr="000A4607" w:rsidRDefault="000A4607" w:rsidP="000A4607">
            <w:pPr>
              <w:rPr>
                <w:sz w:val="10"/>
              </w:rPr>
            </w:pPr>
          </w:p>
          <w:p w14:paraId="6F62CFF3" w14:textId="77777777" w:rsidR="00107F8B" w:rsidRDefault="000A4607" w:rsidP="000A4607">
            <w:r>
              <w:t xml:space="preserve">CAR SHOW MEETING 2PM 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3CD086B4" w14:textId="77777777" w:rsidR="00107F8B" w:rsidRDefault="00107F8B" w:rsidP="00107F8B">
            <w:r>
              <w:t>SETTING THE TONE 10AM</w:t>
            </w:r>
          </w:p>
        </w:tc>
        <w:tc>
          <w:tcPr>
            <w:tcW w:w="18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26CC70BF" w14:textId="77777777" w:rsidR="00107F8B" w:rsidRDefault="00107F8B" w:rsidP="00107F8B">
            <w:r>
              <w:t>ARTS/CRAFTS GROUP 10AM</w:t>
            </w:r>
          </w:p>
        </w:tc>
        <w:tc>
          <w:tcPr>
            <w:tcW w:w="977" w:type="dxa"/>
            <w:tcBorders>
              <w:top w:val="nil"/>
              <w:bottom w:val="single" w:sz="4" w:space="0" w:color="595959" w:themeColor="text1" w:themeTint="A6"/>
            </w:tcBorders>
            <w:shd w:val="clear" w:color="auto" w:fill="auto"/>
          </w:tcPr>
          <w:p w14:paraId="0C0E2290" w14:textId="77777777" w:rsidR="00107F8B" w:rsidRDefault="00107F8B" w:rsidP="00107F8B">
            <w:r>
              <w:t>CLOSED</w:t>
            </w:r>
          </w:p>
        </w:tc>
      </w:tr>
      <w:tr w:rsidR="000A4607" w14:paraId="10CF6D36" w14:textId="77777777" w:rsidTr="008076B3">
        <w:tc>
          <w:tcPr>
            <w:tcW w:w="2695" w:type="dxa"/>
            <w:gridSpan w:val="2"/>
            <w:tcBorders>
              <w:top w:val="single" w:sz="4" w:space="0" w:color="595959" w:themeColor="text1" w:themeTint="A6"/>
              <w:bottom w:val="nil"/>
            </w:tcBorders>
            <w:shd w:val="clear" w:color="auto" w:fill="92D050"/>
          </w:tcPr>
          <w:p w14:paraId="4F2DED25" w14:textId="77777777" w:rsidR="000A4607" w:rsidRDefault="000A4607">
            <w:pPr>
              <w:pStyle w:val="Dates"/>
            </w:pPr>
          </w:p>
        </w:tc>
        <w:tc>
          <w:tcPr>
            <w:tcW w:w="8177" w:type="dxa"/>
            <w:gridSpan w:val="5"/>
            <w:tcBorders>
              <w:top w:val="single" w:sz="4" w:space="0" w:color="595959" w:themeColor="text1" w:themeTint="A6"/>
              <w:bottom w:val="nil"/>
            </w:tcBorders>
            <w:shd w:val="clear" w:color="auto" w:fill="456900" w:themeFill="accent6" w:themeFillTint="E6"/>
          </w:tcPr>
          <w:p w14:paraId="2FEF77B0" w14:textId="77777777" w:rsidR="000A4607" w:rsidRPr="00931FBB" w:rsidRDefault="000A4607" w:rsidP="00CE0CF1">
            <w:pPr>
              <w:pStyle w:val="Dates"/>
              <w:jc w:val="left"/>
              <w:rPr>
                <w:b/>
              </w:rPr>
            </w:pPr>
            <w:r w:rsidRPr="00E10D0B">
              <w:rPr>
                <w:b/>
                <w:color w:val="FFFFFF" w:themeColor="background1"/>
              </w:rPr>
              <w:t>Upcoming Events for Safe Haven</w:t>
            </w:r>
          </w:p>
        </w:tc>
      </w:tr>
      <w:tr w:rsidR="000A4607" w14:paraId="5899C965" w14:textId="77777777" w:rsidTr="00397D1B">
        <w:trPr>
          <w:trHeight w:hRule="exact" w:val="702"/>
        </w:trPr>
        <w:tc>
          <w:tcPr>
            <w:tcW w:w="2695" w:type="dxa"/>
            <w:gridSpan w:val="2"/>
            <w:tcBorders>
              <w:top w:val="nil"/>
              <w:bottom w:val="single" w:sz="4" w:space="0" w:color="595959" w:themeColor="text1" w:themeTint="A6"/>
            </w:tcBorders>
            <w:shd w:val="clear" w:color="auto" w:fill="92D050"/>
          </w:tcPr>
          <w:p w14:paraId="009D7508" w14:textId="77777777" w:rsidR="000A4607" w:rsidRDefault="000A4607" w:rsidP="00107F8B"/>
        </w:tc>
        <w:tc>
          <w:tcPr>
            <w:tcW w:w="8177" w:type="dxa"/>
            <w:gridSpan w:val="5"/>
            <w:tcBorders>
              <w:top w:val="nil"/>
              <w:bottom w:val="single" w:sz="4" w:space="0" w:color="595959" w:themeColor="text1" w:themeTint="A6"/>
            </w:tcBorders>
            <w:shd w:val="clear" w:color="auto" w:fill="92D050"/>
          </w:tcPr>
          <w:p w14:paraId="339F612A" w14:textId="77777777" w:rsidR="000A4607" w:rsidRPr="000A4607" w:rsidRDefault="000A4607" w:rsidP="000A4607">
            <w:pPr>
              <w:pStyle w:val="ListParagraph"/>
              <w:numPr>
                <w:ilvl w:val="0"/>
                <w:numId w:val="14"/>
              </w:numPr>
              <w:spacing w:before="120" w:after="0"/>
              <w:rPr>
                <w:sz w:val="20"/>
              </w:rPr>
            </w:pPr>
            <w:r w:rsidRPr="000A4607">
              <w:rPr>
                <w:sz w:val="20"/>
              </w:rPr>
              <w:t>Car Show – Sat. May 14</w:t>
            </w:r>
            <w:r w:rsidRPr="000A4607">
              <w:rPr>
                <w:sz w:val="20"/>
                <w:vertAlign w:val="superscript"/>
              </w:rPr>
              <w:t>th</w:t>
            </w:r>
            <w:r w:rsidRPr="000A4607">
              <w:rPr>
                <w:sz w:val="20"/>
              </w:rPr>
              <w:t xml:space="preserve">, 10am – 2pm @ Memorial Park, Colusa </w:t>
            </w:r>
          </w:p>
          <w:p w14:paraId="045F5703" w14:textId="77777777" w:rsidR="000A4607" w:rsidRPr="008B6212" w:rsidRDefault="000A4607" w:rsidP="00107F8B">
            <w:pPr>
              <w:pStyle w:val="ListParagraph"/>
              <w:numPr>
                <w:ilvl w:val="0"/>
                <w:numId w:val="14"/>
              </w:numPr>
            </w:pPr>
            <w:r w:rsidRPr="000A4607">
              <w:rPr>
                <w:sz w:val="20"/>
              </w:rPr>
              <w:t xml:space="preserve">Healthy Habits Group starting in May </w:t>
            </w:r>
          </w:p>
        </w:tc>
      </w:tr>
    </w:tbl>
    <w:p w14:paraId="1ED00BD6" w14:textId="77777777" w:rsidR="0074789B" w:rsidRPr="00931FBB" w:rsidRDefault="00931FBB" w:rsidP="0074789B">
      <w:pPr>
        <w:rPr>
          <w:sz w:val="24"/>
          <w:szCs w:val="28"/>
        </w:rPr>
      </w:pPr>
      <w:r w:rsidRPr="00931FBB">
        <w:rPr>
          <w:sz w:val="24"/>
          <w:szCs w:val="28"/>
        </w:rPr>
        <w:t>530-458-0707</w:t>
      </w:r>
      <w:r>
        <w:rPr>
          <w:sz w:val="24"/>
          <w:szCs w:val="28"/>
        </w:rPr>
        <w:t xml:space="preserve"> – V</w:t>
      </w:r>
      <w:r w:rsidRPr="00931FBB">
        <w:rPr>
          <w:sz w:val="24"/>
          <w:szCs w:val="28"/>
        </w:rPr>
        <w:t xml:space="preserve">alerie, Peer Support Specialist </w:t>
      </w:r>
    </w:p>
    <w:p w14:paraId="2E62CE56" w14:textId="77777777" w:rsidR="0074789B" w:rsidRPr="00931FBB" w:rsidRDefault="00931FBB" w:rsidP="0074789B">
      <w:pPr>
        <w:pStyle w:val="NoSpacing"/>
        <w:rPr>
          <w:sz w:val="16"/>
        </w:rPr>
      </w:pPr>
      <w:r w:rsidRPr="00931FBB">
        <w:rPr>
          <w:sz w:val="24"/>
          <w:szCs w:val="28"/>
        </w:rPr>
        <w:t>530-458-0799</w:t>
      </w:r>
      <w:r>
        <w:rPr>
          <w:sz w:val="24"/>
          <w:szCs w:val="28"/>
        </w:rPr>
        <w:t xml:space="preserve"> – A</w:t>
      </w:r>
      <w:r w:rsidRPr="00931FBB">
        <w:rPr>
          <w:sz w:val="24"/>
          <w:szCs w:val="28"/>
        </w:rPr>
        <w:t>manda, Peer Support Specialist</w:t>
      </w:r>
    </w:p>
    <w:sectPr w:rsidR="0074789B" w:rsidRPr="00931FBB">
      <w:pgSz w:w="12240" w:h="15840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EDF7" w14:textId="77777777" w:rsidR="00487E1B" w:rsidRDefault="00487E1B">
      <w:pPr>
        <w:spacing w:before="0" w:after="0"/>
      </w:pPr>
      <w:r>
        <w:separator/>
      </w:r>
    </w:p>
  </w:endnote>
  <w:endnote w:type="continuationSeparator" w:id="0">
    <w:p w14:paraId="2B5D6BDF" w14:textId="77777777" w:rsidR="00487E1B" w:rsidRDefault="00487E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568E" w14:textId="77777777" w:rsidR="00487E1B" w:rsidRDefault="00487E1B">
      <w:pPr>
        <w:spacing w:before="0" w:after="0"/>
      </w:pPr>
      <w:r>
        <w:separator/>
      </w:r>
    </w:p>
  </w:footnote>
  <w:footnote w:type="continuationSeparator" w:id="0">
    <w:p w14:paraId="16E5B379" w14:textId="77777777" w:rsidR="00487E1B" w:rsidRDefault="00487E1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D3768"/>
    <w:multiLevelType w:val="hybridMultilevel"/>
    <w:tmpl w:val="A250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049CF"/>
    <w:multiLevelType w:val="hybridMultilevel"/>
    <w:tmpl w:val="A50EB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B7EA6"/>
    <w:multiLevelType w:val="hybridMultilevel"/>
    <w:tmpl w:val="D030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5581E"/>
    <w:multiLevelType w:val="hybridMultilevel"/>
    <w:tmpl w:val="5D30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2"/>
    <w:docVar w:name="MonthStart" w:val="1/1/2022"/>
    <w:docVar w:name="ShowDynamicGuides" w:val="1"/>
    <w:docVar w:name="ShowMarginGuides" w:val="0"/>
    <w:docVar w:name="ShowOutlines" w:val="0"/>
    <w:docVar w:name="ShowStaticGuides" w:val="0"/>
  </w:docVars>
  <w:rsids>
    <w:rsidRoot w:val="000A49AF"/>
    <w:rsid w:val="00013CD4"/>
    <w:rsid w:val="000A4607"/>
    <w:rsid w:val="000A49AF"/>
    <w:rsid w:val="00107F8B"/>
    <w:rsid w:val="0011740E"/>
    <w:rsid w:val="001179E7"/>
    <w:rsid w:val="001459E1"/>
    <w:rsid w:val="001730D7"/>
    <w:rsid w:val="002C5D55"/>
    <w:rsid w:val="002D00C2"/>
    <w:rsid w:val="00334DB9"/>
    <w:rsid w:val="00344E5B"/>
    <w:rsid w:val="00394DA4"/>
    <w:rsid w:val="0043042A"/>
    <w:rsid w:val="00472267"/>
    <w:rsid w:val="00477963"/>
    <w:rsid w:val="00487E1B"/>
    <w:rsid w:val="0049790A"/>
    <w:rsid w:val="004D2DF0"/>
    <w:rsid w:val="00524A7A"/>
    <w:rsid w:val="00564D05"/>
    <w:rsid w:val="00574470"/>
    <w:rsid w:val="00630FF2"/>
    <w:rsid w:val="00661028"/>
    <w:rsid w:val="00681F6D"/>
    <w:rsid w:val="00683AD2"/>
    <w:rsid w:val="00712890"/>
    <w:rsid w:val="0073345F"/>
    <w:rsid w:val="007435B1"/>
    <w:rsid w:val="0074789B"/>
    <w:rsid w:val="007F4559"/>
    <w:rsid w:val="008111A1"/>
    <w:rsid w:val="0081589D"/>
    <w:rsid w:val="008B6212"/>
    <w:rsid w:val="008C4ABF"/>
    <w:rsid w:val="008C666A"/>
    <w:rsid w:val="009137DC"/>
    <w:rsid w:val="00931FBB"/>
    <w:rsid w:val="00950034"/>
    <w:rsid w:val="00A236FB"/>
    <w:rsid w:val="00A9066E"/>
    <w:rsid w:val="00AF3F53"/>
    <w:rsid w:val="00B4398C"/>
    <w:rsid w:val="00B550FC"/>
    <w:rsid w:val="00BA7574"/>
    <w:rsid w:val="00BB196D"/>
    <w:rsid w:val="00BC239A"/>
    <w:rsid w:val="00BF02BA"/>
    <w:rsid w:val="00C936D4"/>
    <w:rsid w:val="00CA1B39"/>
    <w:rsid w:val="00CA682E"/>
    <w:rsid w:val="00CE0CF1"/>
    <w:rsid w:val="00D4237E"/>
    <w:rsid w:val="00D66D80"/>
    <w:rsid w:val="00D71913"/>
    <w:rsid w:val="00D77901"/>
    <w:rsid w:val="00D91AF0"/>
    <w:rsid w:val="00D93FF2"/>
    <w:rsid w:val="00E04D21"/>
    <w:rsid w:val="00E144E3"/>
    <w:rsid w:val="00E321D2"/>
    <w:rsid w:val="00ED2498"/>
    <w:rsid w:val="00EF6274"/>
    <w:rsid w:val="00F66FE1"/>
    <w:rsid w:val="00FA7B45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17B77F"/>
  <w15:docId w15:val="{DAB2FC64-84EB-4AC4-BA1A-553E959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</w:pPr>
    <w:rPr>
      <w:rFonts w:asciiTheme="majorHAnsi" w:eastAsiaTheme="majorEastAsia" w:hAnsiTheme="majorHAnsi"/>
      <w:color w:val="421840" w:themeColor="accent1" w:themeShade="BF"/>
      <w:sz w:val="92"/>
      <w:szCs w:val="112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jc w:val="right"/>
    </w:pPr>
    <w:rPr>
      <w:color w:val="595959" w:themeColor="text1" w:themeTint="A6"/>
    </w:rPr>
  </w:style>
  <w:style w:type="table" w:customStyle="1" w:styleId="Highlights">
    <w:name w:val="Highlights"/>
    <w:basedOn w:val="TableNormal"/>
    <w:tblPr/>
    <w:tcPr>
      <w:shd w:val="clear" w:color="auto" w:fill="592057" w:themeFill="accent1"/>
    </w:tcPr>
  </w:style>
  <w:style w:type="paragraph" w:customStyle="1" w:styleId="Events">
    <w:name w:val="Event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BalloonText">
    <w:name w:val="Balloon Text"/>
    <w:basedOn w:val="Normal"/>
    <w:link w:val="BalloonTextCh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1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11"/>
    <w:semiHidden/>
    <w:unhideWhenUsed/>
  </w:style>
  <w:style w:type="paragraph" w:styleId="BlockText">
    <w:name w:val="Block Text"/>
    <w:basedOn w:val="Normal"/>
    <w:uiPriority w:val="11"/>
    <w:semiHidden/>
    <w:unhideWhenUsed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BodyText">
    <w:name w:val="Body Text"/>
    <w:basedOn w:val="Normal"/>
    <w:link w:val="BodyTextChar"/>
    <w:uiPriority w:val="11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1"/>
    <w:semiHidden/>
    <w:rPr>
      <w:sz w:val="20"/>
    </w:rPr>
  </w:style>
  <w:style w:type="paragraph" w:styleId="BodyText2">
    <w:name w:val="Body Text 2"/>
    <w:basedOn w:val="Normal"/>
    <w:link w:val="BodyText2Char"/>
    <w:uiPriority w:val="11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1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1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1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1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1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1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1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1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1"/>
    <w:semiHidden/>
    <w:rPr>
      <w:sz w:val="16"/>
      <w:szCs w:val="16"/>
    </w:rPr>
  </w:style>
  <w:style w:type="paragraph" w:styleId="Captio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losing">
    <w:name w:val="Closing"/>
    <w:basedOn w:val="Normal"/>
    <w:link w:val="ClosingChar"/>
    <w:uiPriority w:val="11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1"/>
    <w:semiHidden/>
    <w:rPr>
      <w:sz w:val="20"/>
    </w:rPr>
  </w:style>
  <w:style w:type="paragraph" w:styleId="CommentText">
    <w:name w:val="annotation text"/>
    <w:basedOn w:val="Normal"/>
    <w:link w:val="CommentTextChar"/>
    <w:uiPriority w:val="11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1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1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1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1"/>
    <w:semiHidden/>
    <w:unhideWhenUsed/>
  </w:style>
  <w:style w:type="character" w:customStyle="1" w:styleId="DateChar">
    <w:name w:val="Date Char"/>
    <w:basedOn w:val="DefaultParagraphFont"/>
    <w:link w:val="Date"/>
    <w:uiPriority w:val="11"/>
    <w:semiHidden/>
    <w:rPr>
      <w:sz w:val="20"/>
    </w:rPr>
  </w:style>
  <w:style w:type="paragraph" w:styleId="DocumentMap">
    <w:name w:val="Document Map"/>
    <w:basedOn w:val="Normal"/>
    <w:link w:val="DocumentMapCh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1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1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1"/>
    <w:semiHidden/>
    <w:rPr>
      <w:sz w:val="20"/>
    </w:rPr>
  </w:style>
  <w:style w:type="paragraph" w:styleId="EndnoteText">
    <w:name w:val="endnote text"/>
    <w:basedOn w:val="Normal"/>
    <w:link w:val="EndnoteTextChar"/>
    <w:uiPriority w:val="11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1"/>
    <w:semiHidden/>
    <w:rPr>
      <w:sz w:val="20"/>
      <w:szCs w:val="20"/>
    </w:rPr>
  </w:style>
  <w:style w:type="paragraph" w:styleId="EnvelopeAddress">
    <w:name w:val="envelope address"/>
    <w:basedOn w:val="Normal"/>
    <w:uiPriority w:val="1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1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1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1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92057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C102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TMLAddress">
    <w:name w:val="HTML Address"/>
    <w:basedOn w:val="Normal"/>
    <w:link w:val="HTMLAddressChar"/>
    <w:uiPriority w:val="11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1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1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1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1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1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1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1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1"/>
    <w:semiHidden/>
    <w:rPr>
      <w:sz w:val="20"/>
    </w:rPr>
  </w:style>
  <w:style w:type="paragraph" w:styleId="PlainText">
    <w:name w:val="Plain Text"/>
    <w:basedOn w:val="Normal"/>
    <w:link w:val="PlainTextChar"/>
    <w:uiPriority w:val="11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1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1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1"/>
    <w:semiHidden/>
    <w:rPr>
      <w:sz w:val="20"/>
    </w:rPr>
  </w:style>
  <w:style w:type="paragraph" w:styleId="Signature">
    <w:name w:val="Signature"/>
    <w:basedOn w:val="Normal"/>
    <w:link w:val="SignatureChar"/>
    <w:uiPriority w:val="11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1"/>
    <w:semiHidden/>
    <w:rPr>
      <w:sz w:val="20"/>
    </w:rPr>
  </w:style>
  <w:style w:type="paragraph" w:styleId="TableofAuthorities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1"/>
    <w:semiHidden/>
    <w:unhideWhenUsed/>
  </w:style>
  <w:style w:type="paragraph" w:styleId="TOAHeading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1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s-Dark">
    <w:name w:val="Events - Dark"/>
    <w:basedOn w:val="Normal"/>
    <w:uiPriority w:val="5"/>
    <w:qFormat/>
    <w:pPr>
      <w:spacing w:before="60" w:after="60" w:line="264" w:lineRule="auto"/>
    </w:pPr>
    <w:rPr>
      <w:b/>
      <w:color w:val="D58CD3" w:themeColor="accent1" w:themeTint="66"/>
    </w:rPr>
  </w:style>
  <w:style w:type="paragraph" w:styleId="NoSpacing">
    <w:name w:val="No Spacing"/>
    <w:uiPriority w:val="98"/>
    <w:qFormat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E04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illeci\AppData\Roaming\Microsoft\Templates\Event%20calendar.dotm" TargetMode="External"/></Relationship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24B3-55FE-4F19-8CA7-D4FD02B6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calendar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Billeci</dc:creator>
  <cp:keywords/>
  <dc:description/>
  <cp:lastModifiedBy>Haley Amundson</cp:lastModifiedBy>
  <cp:revision>2</cp:revision>
  <cp:lastPrinted>2022-01-04T22:03:00Z</cp:lastPrinted>
  <dcterms:created xsi:type="dcterms:W3CDTF">2022-04-11T17:00:00Z</dcterms:created>
  <dcterms:modified xsi:type="dcterms:W3CDTF">2022-04-11T17:00:00Z</dcterms:modified>
  <cp:category/>
</cp:coreProperties>
</file>