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82" w:rsidRPr="004E21D5" w:rsidRDefault="00446A82" w:rsidP="00446A82">
      <w:pPr>
        <w:pStyle w:val="NoSpacing"/>
        <w:jc w:val="center"/>
        <w:rPr>
          <w:rFonts w:ascii="Arial" w:hAnsi="Arial" w:cs="Arial"/>
          <w:color w:val="000000" w:themeColor="text1"/>
        </w:rPr>
      </w:pPr>
      <w:r w:rsidRPr="004E21D5">
        <w:rPr>
          <w:rFonts w:ascii="Arial" w:hAnsi="Arial" w:cs="Arial"/>
          <w:color w:val="000000" w:themeColor="text1"/>
        </w:rPr>
        <w:t>OFFICE OF THE COLUSA COUNTY CLERK-RECORDER – ELECTIONS DIVISION</w:t>
      </w:r>
    </w:p>
    <w:p w:rsidR="00446A82" w:rsidRPr="004E21D5" w:rsidRDefault="00446A82" w:rsidP="00446A82">
      <w:pPr>
        <w:pStyle w:val="NoSpacing"/>
        <w:jc w:val="center"/>
        <w:rPr>
          <w:rFonts w:ascii="Arial" w:hAnsi="Arial" w:cs="Arial"/>
          <w:color w:val="000000" w:themeColor="text1"/>
        </w:rPr>
      </w:pPr>
    </w:p>
    <w:p w:rsidR="00446A82" w:rsidRPr="004E21D5" w:rsidRDefault="00446A82" w:rsidP="00446A82">
      <w:pPr>
        <w:pStyle w:val="NoSpacing"/>
        <w:jc w:val="center"/>
        <w:rPr>
          <w:rFonts w:ascii="Arial" w:hAnsi="Arial" w:cs="Arial"/>
          <w:color w:val="000000" w:themeColor="text1"/>
        </w:rPr>
      </w:pPr>
      <w:r w:rsidRPr="004E21D5">
        <w:rPr>
          <w:rFonts w:ascii="Arial" w:hAnsi="Arial" w:cs="Arial"/>
          <w:color w:val="000000" w:themeColor="text1"/>
        </w:rPr>
        <w:t>ADMINISTRATIVE CALENDAR</w:t>
      </w:r>
    </w:p>
    <w:p w:rsidR="00446A82" w:rsidRPr="004E21D5" w:rsidRDefault="00932E92" w:rsidP="00446A82">
      <w:pPr>
        <w:pStyle w:val="NoSpacing"/>
        <w:jc w:val="center"/>
        <w:rPr>
          <w:rFonts w:ascii="Arial" w:hAnsi="Arial" w:cs="Arial"/>
          <w:color w:val="000000" w:themeColor="text1"/>
        </w:rPr>
      </w:pPr>
      <w:r w:rsidRPr="004E21D5">
        <w:rPr>
          <w:rFonts w:ascii="Arial" w:hAnsi="Arial" w:cs="Arial"/>
          <w:color w:val="000000" w:themeColor="text1"/>
        </w:rPr>
        <w:t xml:space="preserve">NOVEMBER </w:t>
      </w:r>
      <w:r w:rsidR="00850DC3">
        <w:rPr>
          <w:rFonts w:ascii="Arial" w:hAnsi="Arial" w:cs="Arial"/>
          <w:color w:val="000000" w:themeColor="text1"/>
        </w:rPr>
        <w:t>5, 2024</w:t>
      </w:r>
      <w:r w:rsidR="00446A82" w:rsidRPr="004E21D5">
        <w:rPr>
          <w:rFonts w:ascii="Arial" w:hAnsi="Arial" w:cs="Arial"/>
          <w:color w:val="000000" w:themeColor="text1"/>
        </w:rPr>
        <w:t xml:space="preserve"> </w:t>
      </w:r>
      <w:r w:rsidR="00E963DA" w:rsidRPr="004E21D5">
        <w:rPr>
          <w:rFonts w:ascii="Arial" w:hAnsi="Arial" w:cs="Arial"/>
          <w:color w:val="000000" w:themeColor="text1"/>
        </w:rPr>
        <w:t>GENERAL</w:t>
      </w:r>
      <w:r w:rsidR="00446A82" w:rsidRPr="004E21D5">
        <w:rPr>
          <w:rFonts w:ascii="Arial" w:hAnsi="Arial" w:cs="Arial"/>
          <w:color w:val="000000" w:themeColor="text1"/>
        </w:rPr>
        <w:t xml:space="preserve"> ELECTION</w:t>
      </w:r>
    </w:p>
    <w:p w:rsidR="00C1172B" w:rsidRPr="0073655E" w:rsidRDefault="00C1172B" w:rsidP="00446A82">
      <w:pPr>
        <w:pStyle w:val="NoSpacing"/>
        <w:jc w:val="center"/>
        <w:rPr>
          <w:rFonts w:ascii="Arial" w:hAnsi="Arial" w:cs="Arial"/>
          <w:color w:val="4F81BD" w:themeColor="accent1"/>
          <w:sz w:val="10"/>
          <w:szCs w:val="10"/>
        </w:rPr>
      </w:pPr>
    </w:p>
    <w:p w:rsidR="00932E92" w:rsidRPr="00DE0773" w:rsidRDefault="00C1172B" w:rsidP="00932E92">
      <w:pPr>
        <w:pStyle w:val="NoSpacing"/>
        <w:ind w:left="-90"/>
        <w:jc w:val="both"/>
        <w:rPr>
          <w:rFonts w:ascii="Arial" w:hAnsi="Arial" w:cs="Arial"/>
          <w:color w:val="000000" w:themeColor="text1"/>
        </w:rPr>
      </w:pPr>
      <w:r w:rsidRPr="00DE0773">
        <w:rPr>
          <w:rFonts w:ascii="Arial" w:hAnsi="Arial" w:cs="Arial"/>
          <w:color w:val="000000" w:themeColor="text1"/>
        </w:rPr>
        <w:t xml:space="preserve">The contents of this calendar are not intended to be a substitute for legal counsel. </w:t>
      </w:r>
      <w:r w:rsidR="00A61B4E" w:rsidRPr="00DE0773">
        <w:rPr>
          <w:rFonts w:ascii="Arial" w:hAnsi="Arial" w:cs="Arial"/>
          <w:color w:val="000000" w:themeColor="text1"/>
        </w:rPr>
        <w:t>Information contained herein does not have the force and effect of law, regulation or rule and is not a substitute for legal counsel and reader assumes all responsibility for its use.</w:t>
      </w:r>
    </w:p>
    <w:p w:rsidR="00932E92" w:rsidRPr="0073655E" w:rsidRDefault="00932E92" w:rsidP="00932E92">
      <w:pPr>
        <w:pStyle w:val="NoSpacing"/>
        <w:ind w:left="-90"/>
        <w:jc w:val="both"/>
        <w:rPr>
          <w:rFonts w:ascii="Arial" w:hAnsi="Arial" w:cs="Arial"/>
          <w:color w:val="4F81BD" w:themeColor="accent1"/>
          <w:sz w:val="16"/>
          <w:szCs w:val="16"/>
        </w:rPr>
      </w:pPr>
    </w:p>
    <w:p w:rsidR="0052003B" w:rsidRPr="0073655E" w:rsidRDefault="00C1172B" w:rsidP="00932E92">
      <w:pPr>
        <w:pStyle w:val="NoSpacing"/>
        <w:ind w:left="-90"/>
        <w:jc w:val="both"/>
        <w:rPr>
          <w:rFonts w:ascii="Arial" w:hAnsi="Arial" w:cs="Arial"/>
          <w:color w:val="4F81BD" w:themeColor="accent1"/>
        </w:rPr>
      </w:pPr>
      <w:r w:rsidRPr="00DE0773">
        <w:rPr>
          <w:rFonts w:ascii="Arial" w:hAnsi="Arial" w:cs="Arial"/>
          <w:color w:val="000000" w:themeColor="text1"/>
        </w:rPr>
        <w:t xml:space="preserve">An asterisk* by the date indicates legal date falls on a Saturday, Sunday or a state holiday and the date has been moved to the next business day.  </w:t>
      </w:r>
      <w:r w:rsidR="00242D0D" w:rsidRPr="00DE0773">
        <w:rPr>
          <w:rFonts w:ascii="Arial" w:hAnsi="Arial" w:cs="Arial"/>
          <w:color w:val="000000" w:themeColor="text1"/>
        </w:rPr>
        <w:t xml:space="preserve">All codes reference the California </w:t>
      </w:r>
      <w:r w:rsidR="00A61B4E" w:rsidRPr="00DE0773">
        <w:rPr>
          <w:rFonts w:ascii="Arial" w:hAnsi="Arial" w:cs="Arial"/>
          <w:color w:val="000000" w:themeColor="text1"/>
        </w:rPr>
        <w:t>E</w:t>
      </w:r>
      <w:r w:rsidR="00242D0D" w:rsidRPr="00DE0773">
        <w:rPr>
          <w:rFonts w:ascii="Arial" w:hAnsi="Arial" w:cs="Arial"/>
          <w:color w:val="000000" w:themeColor="text1"/>
        </w:rPr>
        <w:t xml:space="preserve">lections Code unless otherwise noted. </w:t>
      </w:r>
      <w:r w:rsidRPr="00DE0773">
        <w:rPr>
          <w:rFonts w:ascii="Arial" w:hAnsi="Arial" w:cs="Arial"/>
          <w:color w:val="000000" w:themeColor="text1"/>
        </w:rPr>
        <w:t xml:space="preserve">Key: </w:t>
      </w:r>
      <w:r w:rsidR="007D4E7C" w:rsidRPr="00DE0773">
        <w:rPr>
          <w:rFonts w:ascii="Arial" w:hAnsi="Arial" w:cs="Arial"/>
          <w:color w:val="000000" w:themeColor="text1"/>
        </w:rPr>
        <w:t>(GC) Government Code, (E) Election Day, (E-) Number of days until the election.</w:t>
      </w:r>
      <w:r w:rsidR="00446A82" w:rsidRPr="00DE0773">
        <w:rPr>
          <w:rFonts w:ascii="Arial" w:hAnsi="Arial" w:cs="Arial"/>
          <w:color w:val="000000" w:themeColor="text1"/>
        </w:rPr>
        <w:t xml:space="preserve"> </w:t>
      </w:r>
    </w:p>
    <w:tbl>
      <w:tblPr>
        <w:tblStyle w:val="TableGrid"/>
        <w:tblW w:w="10890" w:type="dxa"/>
        <w:tblInd w:w="-342" w:type="dxa"/>
        <w:tblCellMar>
          <w:top w:w="144" w:type="dxa"/>
          <w:left w:w="115" w:type="dxa"/>
          <w:bottom w:w="115" w:type="dxa"/>
          <w:right w:w="115" w:type="dxa"/>
        </w:tblCellMar>
        <w:tblLook w:val="04A0" w:firstRow="1" w:lastRow="0" w:firstColumn="1" w:lastColumn="0" w:noHBand="0" w:noVBand="1"/>
      </w:tblPr>
      <w:tblGrid>
        <w:gridCol w:w="2257"/>
        <w:gridCol w:w="180"/>
        <w:gridCol w:w="8453"/>
      </w:tblGrid>
      <w:tr w:rsidR="0073655E" w:rsidRPr="0073655E" w:rsidTr="00372616">
        <w:trPr>
          <w:trHeight w:val="1358"/>
        </w:trPr>
        <w:tc>
          <w:tcPr>
            <w:tcW w:w="2257" w:type="dxa"/>
            <w:shd w:val="clear" w:color="auto" w:fill="D9D9D9" w:themeFill="background1" w:themeFillShade="D9"/>
          </w:tcPr>
          <w:p w:rsidR="00394DA7" w:rsidRPr="0073655E" w:rsidRDefault="009E7B1E" w:rsidP="00DE0773">
            <w:pPr>
              <w:pStyle w:val="NoSpacing"/>
              <w:rPr>
                <w:rFonts w:ascii="Arial" w:hAnsi="Arial" w:cs="Arial"/>
                <w:color w:val="4F81BD" w:themeColor="accent1"/>
                <w:sz w:val="24"/>
                <w:szCs w:val="24"/>
              </w:rPr>
            </w:pPr>
            <w:r w:rsidRPr="009E7B1E">
              <w:rPr>
                <w:rFonts w:ascii="Arial" w:hAnsi="Arial" w:cs="Arial"/>
                <w:bCs/>
                <w:color w:val="000000" w:themeColor="text1"/>
                <w:sz w:val="24"/>
                <w:szCs w:val="24"/>
              </w:rPr>
              <w:t>May/</w:t>
            </w:r>
            <w:r w:rsidR="00421692" w:rsidRPr="009E7B1E">
              <w:rPr>
                <w:rFonts w:ascii="Arial" w:hAnsi="Arial" w:cs="Arial"/>
                <w:bCs/>
                <w:color w:val="000000" w:themeColor="text1"/>
                <w:sz w:val="24"/>
                <w:szCs w:val="24"/>
              </w:rPr>
              <w:t>June 20</w:t>
            </w:r>
            <w:r w:rsidR="00D07186">
              <w:rPr>
                <w:rFonts w:ascii="Arial" w:hAnsi="Arial" w:cs="Arial"/>
                <w:bCs/>
                <w:color w:val="000000" w:themeColor="text1"/>
                <w:sz w:val="24"/>
                <w:szCs w:val="24"/>
              </w:rPr>
              <w:t>24</w:t>
            </w:r>
          </w:p>
        </w:tc>
        <w:tc>
          <w:tcPr>
            <w:tcW w:w="8633" w:type="dxa"/>
            <w:gridSpan w:val="2"/>
            <w:shd w:val="clear" w:color="auto" w:fill="D9D9D9" w:themeFill="background1" w:themeFillShade="D9"/>
          </w:tcPr>
          <w:p w:rsidR="00394DA7" w:rsidRPr="0073655E" w:rsidRDefault="00394DA7" w:rsidP="009E7B1E">
            <w:pPr>
              <w:widowControl/>
              <w:rPr>
                <w:rFonts w:ascii="Arial" w:hAnsi="Arial" w:cs="Arial"/>
                <w:bCs/>
                <w:color w:val="4F81BD" w:themeColor="accent1"/>
              </w:rPr>
            </w:pPr>
            <w:r w:rsidRPr="009E7B1E">
              <w:rPr>
                <w:rFonts w:ascii="Arial" w:hAnsi="Arial" w:cs="Arial"/>
                <w:bCs/>
                <w:color w:val="000000" w:themeColor="text1"/>
              </w:rPr>
              <w:t>Suggested time for jurisdictions holding elections in November to pass a resolution that 1) orders the election; 2) requests the Colusa County Elections Department to conduct the election, and 3) consolidates it with any other jurisdiction holding an election on that same day 4)</w:t>
            </w:r>
            <w:r w:rsidR="009E7B1E" w:rsidRPr="009E7B1E">
              <w:rPr>
                <w:rFonts w:ascii="Arial" w:hAnsi="Arial" w:cs="Arial"/>
                <w:bCs/>
                <w:color w:val="000000" w:themeColor="text1"/>
              </w:rPr>
              <w:t xml:space="preserve"> provided </w:t>
            </w:r>
            <w:r w:rsidRPr="009E7B1E">
              <w:rPr>
                <w:rFonts w:ascii="Arial" w:hAnsi="Arial" w:cs="Arial"/>
                <w:bCs/>
                <w:color w:val="000000" w:themeColor="text1"/>
              </w:rPr>
              <w:t>office to be filled</w:t>
            </w:r>
            <w:r w:rsidR="009E7B1E" w:rsidRPr="009E7B1E">
              <w:rPr>
                <w:rFonts w:ascii="Arial" w:hAnsi="Arial" w:cs="Arial"/>
                <w:bCs/>
                <w:color w:val="000000" w:themeColor="text1"/>
              </w:rPr>
              <w:t xml:space="preserve"> and terms.</w:t>
            </w:r>
          </w:p>
        </w:tc>
      </w:tr>
      <w:tr w:rsidR="0073655E" w:rsidRPr="0073655E" w:rsidTr="009F22CB">
        <w:tc>
          <w:tcPr>
            <w:tcW w:w="2257" w:type="dxa"/>
            <w:shd w:val="clear" w:color="auto" w:fill="auto"/>
          </w:tcPr>
          <w:p w:rsidR="00421692" w:rsidRPr="00CA5D81" w:rsidRDefault="00421692" w:rsidP="006D4319">
            <w:pPr>
              <w:pStyle w:val="NoSpacing"/>
              <w:rPr>
                <w:rFonts w:ascii="Arial" w:hAnsi="Arial" w:cs="Arial"/>
                <w:bCs/>
                <w:color w:val="000000" w:themeColor="text1"/>
                <w:sz w:val="20"/>
              </w:rPr>
            </w:pPr>
            <w:r w:rsidRPr="00CA5D81">
              <w:rPr>
                <w:rFonts w:ascii="Arial" w:hAnsi="Arial" w:cs="Arial"/>
                <w:bCs/>
                <w:color w:val="000000" w:themeColor="text1"/>
                <w:sz w:val="24"/>
                <w:szCs w:val="24"/>
              </w:rPr>
              <w:t xml:space="preserve">June </w:t>
            </w:r>
            <w:r w:rsidR="002C31CC">
              <w:rPr>
                <w:rFonts w:ascii="Arial" w:hAnsi="Arial" w:cs="Arial"/>
                <w:bCs/>
                <w:color w:val="000000" w:themeColor="text1"/>
                <w:sz w:val="24"/>
                <w:szCs w:val="24"/>
              </w:rPr>
              <w:t>10, 2024</w:t>
            </w:r>
          </w:p>
          <w:p w:rsidR="00394DA7" w:rsidRPr="0073655E" w:rsidRDefault="00394DA7" w:rsidP="006D4319">
            <w:pPr>
              <w:pStyle w:val="NoSpacing"/>
              <w:rPr>
                <w:rFonts w:ascii="Arial" w:hAnsi="Arial" w:cs="Arial"/>
                <w:b/>
                <w:bCs/>
                <w:color w:val="4F81BD" w:themeColor="accent1"/>
                <w:sz w:val="20"/>
              </w:rPr>
            </w:pPr>
            <w:r w:rsidRPr="00CA5D81">
              <w:rPr>
                <w:rFonts w:ascii="Arial" w:hAnsi="Arial" w:cs="Arial"/>
                <w:bCs/>
                <w:color w:val="000000" w:themeColor="text1"/>
                <w:sz w:val="20"/>
              </w:rPr>
              <w:t>(E-148)</w:t>
            </w:r>
          </w:p>
        </w:tc>
        <w:tc>
          <w:tcPr>
            <w:tcW w:w="8633" w:type="dxa"/>
            <w:gridSpan w:val="2"/>
            <w:shd w:val="clear" w:color="auto" w:fill="auto"/>
          </w:tcPr>
          <w:p w:rsidR="00394DA7" w:rsidRPr="004E21D5" w:rsidRDefault="00D772D9" w:rsidP="00D772D9">
            <w:pPr>
              <w:widowControl/>
              <w:rPr>
                <w:rFonts w:ascii="Arial" w:hAnsi="Arial" w:cs="Arial"/>
                <w:bCs/>
                <w:color w:val="4F81BD" w:themeColor="accent1"/>
              </w:rPr>
            </w:pPr>
            <w:r w:rsidRPr="004E21D5">
              <w:rPr>
                <w:rFonts w:ascii="Arial" w:hAnsi="Arial" w:cs="Arial"/>
                <w:bCs/>
                <w:color w:val="000000" w:themeColor="text1"/>
              </w:rPr>
              <w:t>GOVERNOR’S PROCLAMATION ISSUED FOR GENERAL ELECTION</w:t>
            </w:r>
          </w:p>
        </w:tc>
      </w:tr>
      <w:tr w:rsidR="0073655E" w:rsidRPr="0073655E" w:rsidTr="00245B13">
        <w:trPr>
          <w:trHeight w:val="1709"/>
        </w:trPr>
        <w:tc>
          <w:tcPr>
            <w:tcW w:w="2257" w:type="dxa"/>
            <w:shd w:val="clear" w:color="auto" w:fill="D9D9D9" w:themeFill="background1" w:themeFillShade="D9"/>
          </w:tcPr>
          <w:p w:rsidR="00D772D9" w:rsidRPr="00643EA6" w:rsidRDefault="002C31CC" w:rsidP="003725D6">
            <w:pPr>
              <w:widowControl/>
              <w:ind w:left="1440" w:hanging="1440"/>
              <w:rPr>
                <w:rFonts w:ascii="Arial" w:hAnsi="Arial" w:cs="Arial"/>
                <w:color w:val="000000" w:themeColor="text1"/>
              </w:rPr>
            </w:pPr>
            <w:r>
              <w:rPr>
                <w:rFonts w:ascii="Arial" w:hAnsi="Arial" w:cs="Arial"/>
                <w:color w:val="000000" w:themeColor="text1"/>
              </w:rPr>
              <w:t>July 3</w:t>
            </w:r>
          </w:p>
          <w:p w:rsidR="00643EA6" w:rsidRPr="00643EA6" w:rsidRDefault="00643EA6" w:rsidP="003725D6">
            <w:pPr>
              <w:widowControl/>
              <w:ind w:left="1440" w:hanging="1440"/>
              <w:rPr>
                <w:rFonts w:ascii="Arial" w:hAnsi="Arial" w:cs="Arial"/>
                <w:color w:val="4F81BD" w:themeColor="accent1"/>
                <w:sz w:val="20"/>
                <w:szCs w:val="20"/>
              </w:rPr>
            </w:pPr>
            <w:r w:rsidRPr="00643EA6">
              <w:rPr>
                <w:rFonts w:ascii="Arial" w:hAnsi="Arial" w:cs="Arial"/>
                <w:color w:val="000000" w:themeColor="text1"/>
                <w:sz w:val="20"/>
                <w:szCs w:val="20"/>
              </w:rPr>
              <w:t>(E-125)</w:t>
            </w:r>
          </w:p>
        </w:tc>
        <w:tc>
          <w:tcPr>
            <w:tcW w:w="8633" w:type="dxa"/>
            <w:gridSpan w:val="2"/>
            <w:shd w:val="clear" w:color="auto" w:fill="D9D9D9" w:themeFill="background1" w:themeFillShade="D9"/>
          </w:tcPr>
          <w:p w:rsidR="00D772D9" w:rsidRPr="0073655E" w:rsidRDefault="00643EA6" w:rsidP="0060329F">
            <w:pPr>
              <w:widowControl/>
              <w:rPr>
                <w:rFonts w:ascii="Arial" w:hAnsi="Arial" w:cs="Arial"/>
                <w:color w:val="4F81BD" w:themeColor="accent1"/>
              </w:rPr>
            </w:pPr>
            <w:r w:rsidRPr="00501241">
              <w:rPr>
                <w:rFonts w:ascii="Arial" w:hAnsi="Arial" w:cs="Arial"/>
                <w:color w:val="000000" w:themeColor="text1"/>
              </w:rPr>
              <w:t>SPECIAL DISTRICTS &amp; CITIES DELIVER NOTICE OF ELECTION TO COUNTY CLERK Last day for district secretaries and City Clerks to deliver Notice of Election listing the elective offices to be filled and any measure (if known at the time), to be voted on and to deliver a map of the District or City boundaries to the Elections Department.  Cities and special districts should include notice of how a tie vote will be resolved. 10509, 10522, 10551, 15651</w:t>
            </w:r>
          </w:p>
        </w:tc>
      </w:tr>
      <w:tr w:rsidR="006C7375" w:rsidRPr="0073655E" w:rsidTr="009F22CB">
        <w:tc>
          <w:tcPr>
            <w:tcW w:w="2257" w:type="dxa"/>
            <w:shd w:val="clear" w:color="auto" w:fill="auto"/>
          </w:tcPr>
          <w:p w:rsidR="006C7375" w:rsidRPr="001E4098" w:rsidRDefault="006C7375" w:rsidP="006C7375">
            <w:pPr>
              <w:rPr>
                <w:rFonts w:ascii="Arial" w:hAnsi="Arial" w:cs="Arial"/>
                <w:color w:val="000000" w:themeColor="text1"/>
              </w:rPr>
            </w:pPr>
            <w:r w:rsidRPr="001E4098">
              <w:rPr>
                <w:rFonts w:ascii="Arial" w:hAnsi="Arial" w:cs="Arial"/>
                <w:color w:val="000000" w:themeColor="text1"/>
              </w:rPr>
              <w:t xml:space="preserve">July </w:t>
            </w:r>
            <w:r w:rsidR="002C31CC">
              <w:rPr>
                <w:rFonts w:ascii="Arial" w:hAnsi="Arial" w:cs="Arial"/>
                <w:color w:val="000000" w:themeColor="text1"/>
              </w:rPr>
              <w:t>5</w:t>
            </w:r>
            <w:r w:rsidRPr="001E4098">
              <w:rPr>
                <w:rFonts w:ascii="Arial" w:hAnsi="Arial" w:cs="Arial"/>
                <w:color w:val="000000" w:themeColor="text1"/>
              </w:rPr>
              <w:tab/>
            </w:r>
          </w:p>
          <w:p w:rsidR="006C7375" w:rsidRDefault="006C7375" w:rsidP="006C7375">
            <w:pPr>
              <w:rPr>
                <w:rFonts w:ascii="Arial" w:hAnsi="Arial" w:cs="Arial"/>
                <w:color w:val="000000" w:themeColor="text1"/>
                <w:sz w:val="20"/>
                <w:szCs w:val="20"/>
              </w:rPr>
            </w:pPr>
            <w:r w:rsidRPr="001E4098">
              <w:rPr>
                <w:rFonts w:ascii="Arial" w:hAnsi="Arial" w:cs="Arial"/>
                <w:color w:val="000000" w:themeColor="text1"/>
                <w:sz w:val="20"/>
                <w:szCs w:val="20"/>
              </w:rPr>
              <w:t>(E-123)</w:t>
            </w:r>
            <w:r>
              <w:rPr>
                <w:rFonts w:ascii="Arial" w:hAnsi="Arial" w:cs="Arial"/>
                <w:color w:val="000000" w:themeColor="text1"/>
                <w:sz w:val="20"/>
                <w:szCs w:val="20"/>
              </w:rPr>
              <w:t xml:space="preserve"> Elections Office Closed on actual deadline July </w:t>
            </w:r>
            <w:r w:rsidR="00D07186">
              <w:rPr>
                <w:rFonts w:ascii="Arial" w:hAnsi="Arial" w:cs="Arial"/>
                <w:color w:val="000000" w:themeColor="text1"/>
                <w:sz w:val="20"/>
                <w:szCs w:val="20"/>
              </w:rPr>
              <w:t>4th</w:t>
            </w:r>
          </w:p>
          <w:p w:rsidR="006C7375" w:rsidRPr="001E4098" w:rsidRDefault="006C7375" w:rsidP="006C7375">
            <w:pPr>
              <w:rPr>
                <w:color w:val="000000" w:themeColor="text1"/>
                <w:sz w:val="20"/>
                <w:szCs w:val="20"/>
              </w:rPr>
            </w:pPr>
          </w:p>
        </w:tc>
        <w:tc>
          <w:tcPr>
            <w:tcW w:w="8633" w:type="dxa"/>
            <w:gridSpan w:val="2"/>
            <w:tcBorders>
              <w:bottom w:val="single" w:sz="4" w:space="0" w:color="auto"/>
            </w:tcBorders>
            <w:shd w:val="clear" w:color="auto" w:fill="auto"/>
          </w:tcPr>
          <w:p w:rsidR="006C7375" w:rsidRDefault="006C7375" w:rsidP="006C7375">
            <w:pPr>
              <w:rPr>
                <w:rFonts w:ascii="Arial" w:hAnsi="Arial" w:cs="Arial"/>
                <w:color w:val="000000" w:themeColor="text1"/>
              </w:rPr>
            </w:pPr>
            <w:r w:rsidRPr="001E4098">
              <w:rPr>
                <w:rFonts w:ascii="Arial" w:hAnsi="Arial" w:cs="Arial"/>
                <w:color w:val="000000" w:themeColor="text1"/>
              </w:rPr>
              <w:t xml:space="preserve">SCHOOLS TO DELIVER SPECIFICATIONS OF THE ELECTION ORDER </w:t>
            </w:r>
          </w:p>
          <w:p w:rsidR="006C7375" w:rsidRPr="001E4098" w:rsidRDefault="006C7375" w:rsidP="006C7375">
            <w:pPr>
              <w:rPr>
                <w:rFonts w:ascii="Arial" w:hAnsi="Arial" w:cs="Arial"/>
                <w:color w:val="000000" w:themeColor="text1"/>
              </w:rPr>
            </w:pPr>
            <w:r w:rsidRPr="001E4098">
              <w:rPr>
                <w:rFonts w:ascii="Arial" w:hAnsi="Arial" w:cs="Arial"/>
                <w:color w:val="000000" w:themeColor="text1"/>
              </w:rPr>
              <w:t>Last day for a school board to deliver a resolution known as the “Specifications of the Election Order” and file it with the county Superintendent of Schools and county elections official, stating the date and purpose of the election. Specifications should include how a tie vote will be resolved. Ed. Code 5322 &amp; 5016</w:t>
            </w:r>
          </w:p>
        </w:tc>
      </w:tr>
      <w:tr w:rsidR="006C7375" w:rsidRPr="0073655E" w:rsidTr="009F22CB">
        <w:tc>
          <w:tcPr>
            <w:tcW w:w="2257" w:type="dxa"/>
            <w:shd w:val="clear" w:color="auto" w:fill="D9D9D9" w:themeFill="background1" w:themeFillShade="D9"/>
          </w:tcPr>
          <w:p w:rsidR="006C7375" w:rsidRPr="006C7375" w:rsidRDefault="006C7375" w:rsidP="002C31CC">
            <w:pPr>
              <w:rPr>
                <w:rFonts w:ascii="Arial" w:hAnsi="Arial" w:cs="Arial"/>
              </w:rPr>
            </w:pPr>
            <w:r w:rsidRPr="006C7375">
              <w:rPr>
                <w:rFonts w:ascii="Arial" w:hAnsi="Arial" w:cs="Arial"/>
              </w:rPr>
              <w:t xml:space="preserve">July </w:t>
            </w:r>
            <w:r w:rsidR="002C31CC">
              <w:rPr>
                <w:rFonts w:ascii="Arial" w:hAnsi="Arial" w:cs="Arial"/>
              </w:rPr>
              <w:t>4</w:t>
            </w:r>
            <w:r w:rsidRPr="006C7375">
              <w:rPr>
                <w:rFonts w:ascii="Arial" w:hAnsi="Arial" w:cs="Arial"/>
              </w:rPr>
              <w:t xml:space="preserve"> </w:t>
            </w:r>
          </w:p>
        </w:tc>
        <w:tc>
          <w:tcPr>
            <w:tcW w:w="8633" w:type="dxa"/>
            <w:gridSpan w:val="2"/>
            <w:shd w:val="clear" w:color="auto" w:fill="D9D9D9" w:themeFill="background1" w:themeFillShade="D9"/>
          </w:tcPr>
          <w:p w:rsidR="006C7375" w:rsidRPr="006C7375" w:rsidRDefault="006C7375" w:rsidP="006C7375">
            <w:pPr>
              <w:rPr>
                <w:rFonts w:ascii="Arial" w:hAnsi="Arial" w:cs="Arial"/>
              </w:rPr>
            </w:pPr>
            <w:r w:rsidRPr="006C7375">
              <w:rPr>
                <w:rFonts w:ascii="Arial" w:hAnsi="Arial" w:cs="Arial"/>
              </w:rPr>
              <w:t>COUNTY HOLIDAY – Office Closed, Independence Day Observed</w:t>
            </w:r>
          </w:p>
          <w:p w:rsidR="006C7375" w:rsidRPr="006C7375" w:rsidRDefault="006C7375" w:rsidP="006C7375">
            <w:pPr>
              <w:rPr>
                <w:rFonts w:ascii="Arial" w:hAnsi="Arial" w:cs="Arial"/>
                <w:sz w:val="22"/>
                <w:szCs w:val="22"/>
              </w:rPr>
            </w:pPr>
          </w:p>
        </w:tc>
      </w:tr>
      <w:tr w:rsidR="006C7375" w:rsidRPr="0073655E" w:rsidTr="00456241">
        <w:tc>
          <w:tcPr>
            <w:tcW w:w="2257" w:type="dxa"/>
            <w:shd w:val="clear" w:color="auto" w:fill="auto"/>
          </w:tcPr>
          <w:p w:rsidR="006C7375" w:rsidRPr="001E4098" w:rsidRDefault="002C31CC" w:rsidP="006C7375">
            <w:pPr>
              <w:pStyle w:val="NoSpacing"/>
              <w:shd w:val="clear" w:color="auto" w:fill="FFFFFF" w:themeFill="background1"/>
              <w:rPr>
                <w:rFonts w:ascii="Arial" w:hAnsi="Arial" w:cs="Arial"/>
                <w:color w:val="000000" w:themeColor="text1"/>
                <w:sz w:val="24"/>
                <w:szCs w:val="24"/>
              </w:rPr>
            </w:pPr>
            <w:r>
              <w:rPr>
                <w:rFonts w:ascii="Arial" w:hAnsi="Arial" w:cs="Arial"/>
                <w:color w:val="000000" w:themeColor="text1"/>
                <w:sz w:val="24"/>
                <w:szCs w:val="24"/>
              </w:rPr>
              <w:t>July 8, August 7</w:t>
            </w:r>
            <w:r w:rsidR="006C7375" w:rsidRPr="001E4098">
              <w:rPr>
                <w:rFonts w:ascii="Arial" w:hAnsi="Arial" w:cs="Arial"/>
                <w:color w:val="000000" w:themeColor="text1"/>
                <w:sz w:val="24"/>
                <w:szCs w:val="24"/>
              </w:rPr>
              <w:t xml:space="preserve">, </w:t>
            </w:r>
          </w:p>
          <w:p w:rsidR="006C7375" w:rsidRPr="001E4098" w:rsidRDefault="006C7375" w:rsidP="006C7375">
            <w:pPr>
              <w:pStyle w:val="NoSpacing"/>
              <w:shd w:val="clear" w:color="auto" w:fill="FFFFFF" w:themeFill="background1"/>
              <w:rPr>
                <w:rFonts w:ascii="Arial" w:hAnsi="Arial" w:cs="Arial"/>
                <w:color w:val="000000" w:themeColor="text1"/>
                <w:sz w:val="20"/>
                <w:szCs w:val="20"/>
              </w:rPr>
            </w:pPr>
            <w:r w:rsidRPr="001E4098">
              <w:rPr>
                <w:rFonts w:ascii="Arial" w:hAnsi="Arial" w:cs="Arial"/>
                <w:color w:val="000000" w:themeColor="text1"/>
                <w:sz w:val="20"/>
                <w:szCs w:val="20"/>
              </w:rPr>
              <w:t>(E-120 thru E-90)</w:t>
            </w:r>
          </w:p>
          <w:p w:rsidR="006C7375" w:rsidRPr="0073655E" w:rsidRDefault="006C7375" w:rsidP="006C7375">
            <w:pPr>
              <w:pStyle w:val="NoSpacing"/>
              <w:shd w:val="clear" w:color="auto" w:fill="FFFFFF" w:themeFill="background1"/>
              <w:rPr>
                <w:rFonts w:ascii="Arial" w:hAnsi="Arial" w:cs="Arial"/>
                <w:color w:val="4F81BD" w:themeColor="accent1"/>
                <w:sz w:val="24"/>
                <w:szCs w:val="24"/>
              </w:rPr>
            </w:pPr>
          </w:p>
        </w:tc>
        <w:tc>
          <w:tcPr>
            <w:tcW w:w="8633" w:type="dxa"/>
            <w:gridSpan w:val="2"/>
            <w:shd w:val="clear" w:color="auto" w:fill="auto"/>
          </w:tcPr>
          <w:p w:rsidR="006C7375" w:rsidRPr="0073655E" w:rsidRDefault="006C7375" w:rsidP="006C7375">
            <w:pPr>
              <w:rPr>
                <w:rFonts w:ascii="Arial" w:hAnsi="Arial" w:cs="Arial"/>
                <w:color w:val="4F81BD" w:themeColor="accent1"/>
              </w:rPr>
            </w:pPr>
            <w:r w:rsidRPr="001E4098">
              <w:rPr>
                <w:rFonts w:ascii="Arial" w:hAnsi="Arial" w:cs="Arial"/>
                <w:color w:val="000000" w:themeColor="text1"/>
              </w:rPr>
              <w:t>NOTICE OF ELECTION Between these dates the County Clerk to publish a Notice of Election containing the date of the election, the offices to be filled, where nomination papers are available, and the deadline for filing Declarations of Candidacy. Notice of central counting place may be combined with this notice. 12109, 12112</w:t>
            </w:r>
          </w:p>
        </w:tc>
      </w:tr>
      <w:tr w:rsidR="006C7375" w:rsidRPr="0073655E" w:rsidTr="002F6465">
        <w:tc>
          <w:tcPr>
            <w:tcW w:w="2257" w:type="dxa"/>
            <w:shd w:val="clear" w:color="auto" w:fill="D9D9D9" w:themeFill="background1" w:themeFillShade="D9"/>
          </w:tcPr>
          <w:p w:rsidR="006C7375" w:rsidRPr="005027A7" w:rsidRDefault="002C31CC" w:rsidP="006C7375">
            <w:pPr>
              <w:rPr>
                <w:rFonts w:ascii="Arial" w:hAnsi="Arial" w:cs="Arial"/>
                <w:color w:val="000000" w:themeColor="text1"/>
              </w:rPr>
            </w:pPr>
            <w:r>
              <w:rPr>
                <w:rFonts w:ascii="Arial" w:hAnsi="Arial" w:cs="Arial"/>
                <w:color w:val="000000" w:themeColor="text1"/>
              </w:rPr>
              <w:t>July 15</w:t>
            </w:r>
            <w:r w:rsidR="006C7375" w:rsidRPr="005027A7">
              <w:rPr>
                <w:rFonts w:ascii="Arial" w:hAnsi="Arial" w:cs="Arial"/>
                <w:color w:val="000000" w:themeColor="text1"/>
              </w:rPr>
              <w:t xml:space="preserve"> – </w:t>
            </w:r>
          </w:p>
          <w:p w:rsidR="006C7375" w:rsidRPr="005027A7" w:rsidRDefault="00E30B8C" w:rsidP="006C7375">
            <w:pPr>
              <w:rPr>
                <w:rFonts w:ascii="Arial" w:hAnsi="Arial" w:cs="Arial"/>
                <w:color w:val="000000" w:themeColor="text1"/>
              </w:rPr>
            </w:pPr>
            <w:r>
              <w:rPr>
                <w:rFonts w:ascii="Arial" w:hAnsi="Arial" w:cs="Arial"/>
                <w:color w:val="000000" w:themeColor="text1"/>
              </w:rPr>
              <w:t>August 9</w:t>
            </w:r>
            <w:r w:rsidR="006C7375" w:rsidRPr="005027A7">
              <w:rPr>
                <w:rFonts w:ascii="Arial" w:hAnsi="Arial" w:cs="Arial"/>
                <w:color w:val="000000" w:themeColor="text1"/>
              </w:rPr>
              <w:t xml:space="preserve">,  </w:t>
            </w:r>
          </w:p>
          <w:p w:rsidR="006C7375" w:rsidRDefault="006C7375" w:rsidP="006C7375">
            <w:pPr>
              <w:rPr>
                <w:rFonts w:ascii="Arial" w:hAnsi="Arial" w:cs="Arial"/>
                <w:color w:val="000000" w:themeColor="text1"/>
                <w:sz w:val="20"/>
                <w:szCs w:val="20"/>
              </w:rPr>
            </w:pPr>
            <w:r w:rsidRPr="005027A7">
              <w:rPr>
                <w:rFonts w:ascii="Arial" w:hAnsi="Arial" w:cs="Arial"/>
                <w:color w:val="000000" w:themeColor="text1"/>
                <w:sz w:val="20"/>
                <w:szCs w:val="20"/>
              </w:rPr>
              <w:t>(E-113 thru E-88)</w:t>
            </w:r>
          </w:p>
          <w:p w:rsidR="00673A8F" w:rsidRDefault="00673A8F" w:rsidP="006C7375">
            <w:pPr>
              <w:rPr>
                <w:rFonts w:ascii="Arial" w:hAnsi="Arial" w:cs="Arial"/>
                <w:color w:val="000000" w:themeColor="text1"/>
                <w:sz w:val="20"/>
                <w:szCs w:val="20"/>
              </w:rPr>
            </w:pPr>
          </w:p>
          <w:p w:rsidR="00673A8F" w:rsidRDefault="00673A8F" w:rsidP="006C7375">
            <w:pPr>
              <w:rPr>
                <w:rFonts w:ascii="Arial" w:hAnsi="Arial" w:cs="Arial"/>
                <w:color w:val="000000" w:themeColor="text1"/>
                <w:sz w:val="20"/>
                <w:szCs w:val="20"/>
              </w:rPr>
            </w:pPr>
          </w:p>
          <w:p w:rsidR="00673A8F" w:rsidRDefault="00673A8F" w:rsidP="006C7375">
            <w:pPr>
              <w:rPr>
                <w:rFonts w:ascii="Arial" w:hAnsi="Arial" w:cs="Arial"/>
                <w:color w:val="000000" w:themeColor="text1"/>
                <w:sz w:val="20"/>
                <w:szCs w:val="20"/>
              </w:rPr>
            </w:pPr>
          </w:p>
          <w:p w:rsidR="00673A8F" w:rsidRDefault="00673A8F" w:rsidP="006C7375">
            <w:pPr>
              <w:rPr>
                <w:rFonts w:ascii="Arial" w:hAnsi="Arial" w:cs="Arial"/>
                <w:color w:val="000000" w:themeColor="text1"/>
                <w:sz w:val="20"/>
                <w:szCs w:val="20"/>
              </w:rPr>
            </w:pPr>
          </w:p>
          <w:p w:rsidR="00673A8F" w:rsidRDefault="00673A8F" w:rsidP="006C7375">
            <w:pPr>
              <w:rPr>
                <w:rFonts w:ascii="Arial" w:hAnsi="Arial" w:cs="Arial"/>
                <w:color w:val="000000" w:themeColor="text1"/>
                <w:sz w:val="20"/>
                <w:szCs w:val="20"/>
              </w:rPr>
            </w:pPr>
          </w:p>
          <w:p w:rsidR="00673A8F" w:rsidRDefault="00673A8F" w:rsidP="006C7375">
            <w:pPr>
              <w:rPr>
                <w:rFonts w:ascii="Arial" w:hAnsi="Arial" w:cs="Arial"/>
                <w:color w:val="000000" w:themeColor="text1"/>
                <w:sz w:val="20"/>
                <w:szCs w:val="20"/>
              </w:rPr>
            </w:pPr>
          </w:p>
          <w:p w:rsidR="00673A8F" w:rsidRPr="002A6E53" w:rsidRDefault="00673A8F" w:rsidP="006C7375">
            <w:pPr>
              <w:rPr>
                <w:rFonts w:ascii="Arial" w:hAnsi="Arial" w:cs="Arial"/>
                <w:color w:val="000000" w:themeColor="text1"/>
              </w:rPr>
            </w:pPr>
            <w:r w:rsidRPr="002A6E53">
              <w:rPr>
                <w:rFonts w:ascii="Arial" w:hAnsi="Arial" w:cs="Arial"/>
                <w:color w:val="000000" w:themeColor="text1"/>
              </w:rPr>
              <w:lastRenderedPageBreak/>
              <w:t>CONTINUED</w:t>
            </w:r>
          </w:p>
          <w:p w:rsidR="00673A8F" w:rsidRPr="005027A7" w:rsidRDefault="00E30B8C" w:rsidP="00673A8F">
            <w:pPr>
              <w:rPr>
                <w:rFonts w:ascii="Arial" w:hAnsi="Arial" w:cs="Arial"/>
                <w:color w:val="000000" w:themeColor="text1"/>
              </w:rPr>
            </w:pPr>
            <w:r>
              <w:rPr>
                <w:rFonts w:ascii="Arial" w:hAnsi="Arial" w:cs="Arial"/>
                <w:color w:val="000000" w:themeColor="text1"/>
              </w:rPr>
              <w:t>July 15</w:t>
            </w:r>
            <w:r w:rsidR="00673A8F" w:rsidRPr="005027A7">
              <w:rPr>
                <w:rFonts w:ascii="Arial" w:hAnsi="Arial" w:cs="Arial"/>
                <w:color w:val="000000" w:themeColor="text1"/>
              </w:rPr>
              <w:t xml:space="preserve"> – </w:t>
            </w:r>
          </w:p>
          <w:p w:rsidR="00673A8F" w:rsidRPr="005027A7" w:rsidRDefault="00E30B8C" w:rsidP="00673A8F">
            <w:pPr>
              <w:rPr>
                <w:rFonts w:ascii="Arial" w:hAnsi="Arial" w:cs="Arial"/>
                <w:color w:val="000000" w:themeColor="text1"/>
              </w:rPr>
            </w:pPr>
            <w:r>
              <w:rPr>
                <w:rFonts w:ascii="Arial" w:hAnsi="Arial" w:cs="Arial"/>
                <w:color w:val="000000" w:themeColor="text1"/>
              </w:rPr>
              <w:t>August 9</w:t>
            </w:r>
            <w:r w:rsidR="00673A8F" w:rsidRPr="005027A7">
              <w:rPr>
                <w:rFonts w:ascii="Arial" w:hAnsi="Arial" w:cs="Arial"/>
                <w:color w:val="000000" w:themeColor="text1"/>
              </w:rPr>
              <w:t xml:space="preserve">,  </w:t>
            </w:r>
          </w:p>
          <w:p w:rsidR="00673A8F" w:rsidRPr="0073655E" w:rsidRDefault="00673A8F" w:rsidP="00673A8F">
            <w:pPr>
              <w:rPr>
                <w:rFonts w:ascii="Arial" w:hAnsi="Arial" w:cs="Arial"/>
                <w:color w:val="4F81BD" w:themeColor="accent1"/>
                <w:sz w:val="20"/>
                <w:szCs w:val="20"/>
              </w:rPr>
            </w:pPr>
            <w:r w:rsidRPr="005027A7">
              <w:rPr>
                <w:rFonts w:ascii="Arial" w:hAnsi="Arial" w:cs="Arial"/>
                <w:color w:val="000000" w:themeColor="text1"/>
                <w:sz w:val="20"/>
                <w:szCs w:val="20"/>
              </w:rPr>
              <w:t>(E-113 thru E-88)</w:t>
            </w:r>
          </w:p>
        </w:tc>
        <w:tc>
          <w:tcPr>
            <w:tcW w:w="8633" w:type="dxa"/>
            <w:gridSpan w:val="2"/>
            <w:shd w:val="clear" w:color="auto" w:fill="D9D9D9" w:themeFill="background1" w:themeFillShade="D9"/>
          </w:tcPr>
          <w:p w:rsidR="006C7375" w:rsidRPr="006A5DF3" w:rsidRDefault="006C7375" w:rsidP="006C7375">
            <w:pPr>
              <w:rPr>
                <w:rFonts w:ascii="Arial" w:hAnsi="Arial" w:cs="Arial"/>
                <w:color w:val="000000" w:themeColor="text1"/>
              </w:rPr>
            </w:pPr>
            <w:r w:rsidRPr="006A5DF3">
              <w:rPr>
                <w:rFonts w:ascii="Arial" w:hAnsi="Arial" w:cs="Arial"/>
                <w:color w:val="000000" w:themeColor="text1"/>
              </w:rPr>
              <w:lastRenderedPageBreak/>
              <w:t xml:space="preserve">CANDIDATE’S STATEMENT OF QUALIFICATIONS FILING  Filing a candidate’s statement is optional. Candidates have the option to prepare a statement of 200 words or less to be published in the county Voter Information Guide. Candidates choosing to file a statement must pay the cost of publication. Fee and statement are due and payable at the time of filing Declaration of Candidacy. The statement may be withdrawn but not changed. Statements may be withdrawn until 5 p.m. of the next working day after the close of the nomination period.  13307 </w:t>
            </w:r>
          </w:p>
          <w:p w:rsidR="006C7375" w:rsidRPr="006A5DF3" w:rsidRDefault="006C7375" w:rsidP="006C7375">
            <w:pPr>
              <w:rPr>
                <w:rFonts w:ascii="Arial" w:hAnsi="Arial" w:cs="Arial"/>
                <w:color w:val="000000" w:themeColor="text1"/>
                <w:sz w:val="16"/>
                <w:szCs w:val="16"/>
              </w:rPr>
            </w:pPr>
          </w:p>
          <w:p w:rsidR="006C7375" w:rsidRPr="0073655E" w:rsidRDefault="006C7375" w:rsidP="006C7375">
            <w:pPr>
              <w:rPr>
                <w:rFonts w:ascii="Arial" w:hAnsi="Arial" w:cs="Arial"/>
                <w:color w:val="4F81BD" w:themeColor="accent1"/>
              </w:rPr>
            </w:pPr>
            <w:r w:rsidRPr="006A5DF3">
              <w:rPr>
                <w:rFonts w:ascii="Arial" w:hAnsi="Arial" w:cs="Arial"/>
                <w:color w:val="000000" w:themeColor="text1"/>
              </w:rPr>
              <w:t xml:space="preserve">City Offices: </w:t>
            </w:r>
            <w:r>
              <w:rPr>
                <w:rFonts w:ascii="Arial" w:hAnsi="Arial" w:cs="Arial"/>
                <w:color w:val="000000" w:themeColor="text1"/>
              </w:rPr>
              <w:t>Candidates for elected ci</w:t>
            </w:r>
            <w:r w:rsidRPr="006A5DF3">
              <w:rPr>
                <w:rFonts w:ascii="Arial" w:hAnsi="Arial" w:cs="Arial"/>
                <w:color w:val="000000" w:themeColor="text1"/>
              </w:rPr>
              <w:t xml:space="preserve">ty </w:t>
            </w:r>
            <w:r>
              <w:rPr>
                <w:rFonts w:ascii="Arial" w:hAnsi="Arial" w:cs="Arial"/>
                <w:color w:val="000000" w:themeColor="text1"/>
              </w:rPr>
              <w:t>o</w:t>
            </w:r>
            <w:r w:rsidRPr="006A5DF3">
              <w:rPr>
                <w:rFonts w:ascii="Arial" w:hAnsi="Arial" w:cs="Arial"/>
                <w:color w:val="000000" w:themeColor="text1"/>
              </w:rPr>
              <w:t xml:space="preserve">ffices opting to prepare a statement </w:t>
            </w:r>
            <w:r>
              <w:rPr>
                <w:rFonts w:ascii="Arial" w:hAnsi="Arial" w:cs="Arial"/>
                <w:color w:val="000000" w:themeColor="text1"/>
              </w:rPr>
              <w:t>w</w:t>
            </w:r>
            <w:r w:rsidRPr="006A5DF3">
              <w:rPr>
                <w:rFonts w:ascii="Arial" w:hAnsi="Arial" w:cs="Arial"/>
                <w:color w:val="000000" w:themeColor="text1"/>
              </w:rPr>
              <w:t>ill file their statement with the City Clerk</w:t>
            </w:r>
            <w:r w:rsidRPr="0073655E">
              <w:rPr>
                <w:rFonts w:ascii="Arial" w:hAnsi="Arial" w:cs="Arial"/>
                <w:color w:val="4F81BD" w:themeColor="accent1"/>
              </w:rPr>
              <w:t xml:space="preserve">. </w:t>
            </w:r>
          </w:p>
        </w:tc>
      </w:tr>
      <w:tr w:rsidR="006C7375" w:rsidRPr="0073655E" w:rsidTr="00DF3A56">
        <w:tc>
          <w:tcPr>
            <w:tcW w:w="2257" w:type="dxa"/>
            <w:shd w:val="clear" w:color="auto" w:fill="auto"/>
          </w:tcPr>
          <w:p w:rsidR="006C7375" w:rsidRPr="005027A7" w:rsidRDefault="00E30B8C" w:rsidP="006C7375">
            <w:pPr>
              <w:rPr>
                <w:rFonts w:ascii="Arial" w:hAnsi="Arial" w:cs="Arial"/>
                <w:color w:val="000000" w:themeColor="text1"/>
              </w:rPr>
            </w:pPr>
            <w:r>
              <w:rPr>
                <w:rFonts w:ascii="Arial" w:hAnsi="Arial" w:cs="Arial"/>
                <w:color w:val="000000" w:themeColor="text1"/>
              </w:rPr>
              <w:lastRenderedPageBreak/>
              <w:t>July 15</w:t>
            </w:r>
            <w:r w:rsidR="006C7375" w:rsidRPr="005027A7">
              <w:rPr>
                <w:rFonts w:ascii="Arial" w:hAnsi="Arial" w:cs="Arial"/>
                <w:color w:val="000000" w:themeColor="text1"/>
              </w:rPr>
              <w:t xml:space="preserve"> – </w:t>
            </w:r>
          </w:p>
          <w:p w:rsidR="006C7375" w:rsidRPr="005027A7" w:rsidRDefault="00E30B8C" w:rsidP="006C7375">
            <w:pPr>
              <w:rPr>
                <w:rFonts w:ascii="Arial" w:hAnsi="Arial" w:cs="Arial"/>
                <w:color w:val="000000" w:themeColor="text1"/>
              </w:rPr>
            </w:pPr>
            <w:r>
              <w:rPr>
                <w:rFonts w:ascii="Arial" w:hAnsi="Arial" w:cs="Arial"/>
                <w:color w:val="000000" w:themeColor="text1"/>
              </w:rPr>
              <w:t>August 9</w:t>
            </w:r>
            <w:r w:rsidR="006C7375" w:rsidRPr="005027A7">
              <w:rPr>
                <w:rFonts w:ascii="Arial" w:hAnsi="Arial" w:cs="Arial"/>
                <w:color w:val="000000" w:themeColor="text1"/>
              </w:rPr>
              <w:t xml:space="preserve">,  </w:t>
            </w:r>
          </w:p>
          <w:p w:rsidR="006C7375" w:rsidRPr="0073655E" w:rsidRDefault="006C7375" w:rsidP="006C7375">
            <w:pPr>
              <w:rPr>
                <w:rFonts w:ascii="Arial" w:hAnsi="Arial" w:cs="Arial"/>
                <w:color w:val="4F81BD" w:themeColor="accent1"/>
              </w:rPr>
            </w:pPr>
            <w:r w:rsidRPr="005027A7">
              <w:rPr>
                <w:rFonts w:ascii="Arial" w:hAnsi="Arial" w:cs="Arial"/>
                <w:color w:val="000000" w:themeColor="text1"/>
                <w:sz w:val="20"/>
                <w:szCs w:val="20"/>
              </w:rPr>
              <w:t>(E-113 thru E-88)</w:t>
            </w:r>
          </w:p>
          <w:p w:rsidR="006C7375" w:rsidRPr="0073655E" w:rsidRDefault="006C7375" w:rsidP="006C7375">
            <w:pPr>
              <w:rPr>
                <w:rFonts w:ascii="Arial" w:hAnsi="Arial" w:cs="Arial"/>
                <w:color w:val="4F81BD" w:themeColor="accent1"/>
              </w:rPr>
            </w:pPr>
          </w:p>
        </w:tc>
        <w:tc>
          <w:tcPr>
            <w:tcW w:w="8633" w:type="dxa"/>
            <w:gridSpan w:val="2"/>
            <w:shd w:val="clear" w:color="auto" w:fill="auto"/>
          </w:tcPr>
          <w:p w:rsidR="006C7375" w:rsidRPr="006A5DF3" w:rsidRDefault="006C7375" w:rsidP="006C7375">
            <w:pPr>
              <w:rPr>
                <w:rFonts w:ascii="Arial" w:hAnsi="Arial" w:cs="Arial"/>
                <w:color w:val="000000" w:themeColor="text1"/>
              </w:rPr>
            </w:pPr>
            <w:r w:rsidRPr="006A5DF3">
              <w:rPr>
                <w:rFonts w:ascii="Arial" w:hAnsi="Arial" w:cs="Arial"/>
                <w:color w:val="000000" w:themeColor="text1"/>
              </w:rPr>
              <w:t xml:space="preserve">CANDIDATE FILING PERIOD Individuals who want to run for any office on the ballot, including incumbents running for reelection, may obtain and file their Declaration of Candidacy, Ballot Designation Worksheet and Nomination Documents during this time. Optional candidate statement to be submitted and paid for at time of filing. 333  </w:t>
            </w:r>
          </w:p>
          <w:p w:rsidR="006C7375" w:rsidRPr="0073655E" w:rsidRDefault="006C7375" w:rsidP="006C7375">
            <w:pPr>
              <w:rPr>
                <w:rFonts w:ascii="Arial" w:hAnsi="Arial" w:cs="Arial"/>
                <w:color w:val="4F81BD" w:themeColor="accent1"/>
                <w:sz w:val="20"/>
                <w:szCs w:val="20"/>
              </w:rPr>
            </w:pPr>
          </w:p>
          <w:p w:rsidR="006C7375" w:rsidRPr="006A5DF3" w:rsidRDefault="006C7375" w:rsidP="006C7375">
            <w:pPr>
              <w:rPr>
                <w:rFonts w:ascii="Arial" w:hAnsi="Arial" w:cs="Arial"/>
                <w:color w:val="000000" w:themeColor="text1"/>
              </w:rPr>
            </w:pPr>
            <w:r w:rsidRPr="006A5DF3">
              <w:rPr>
                <w:rFonts w:ascii="Arial" w:hAnsi="Arial" w:cs="Arial"/>
                <w:color w:val="000000" w:themeColor="text1"/>
              </w:rPr>
              <w:t xml:space="preserve">City Offices: Council member candidate nomination documents shall be obtained from and filed with the City Clerk during normal business hours as posted. Candidates for city office must be nominated by not less than 20 nor more than 30 voters in cities with 1,000 or more registered voters. The nomination papers shall be accompanied by an affidavit of the nominee that he or she will accept the office if elected. 10220-10230, 10407, Gov. Code 36503 </w:t>
            </w:r>
          </w:p>
          <w:p w:rsidR="006C7375" w:rsidRPr="006A5DF3" w:rsidRDefault="006C7375" w:rsidP="006C7375">
            <w:pPr>
              <w:rPr>
                <w:rFonts w:ascii="Arial" w:hAnsi="Arial" w:cs="Arial"/>
                <w:color w:val="000000" w:themeColor="text1"/>
                <w:sz w:val="20"/>
                <w:szCs w:val="20"/>
              </w:rPr>
            </w:pPr>
          </w:p>
          <w:p w:rsidR="006C7375" w:rsidRPr="0073655E" w:rsidRDefault="006C7375" w:rsidP="006C7375">
            <w:pPr>
              <w:rPr>
                <w:rFonts w:ascii="Arial" w:hAnsi="Arial" w:cs="Arial"/>
                <w:color w:val="4F81BD" w:themeColor="accent1"/>
              </w:rPr>
            </w:pPr>
            <w:r w:rsidRPr="006A5DF3">
              <w:rPr>
                <w:rFonts w:ascii="Arial" w:hAnsi="Arial" w:cs="Arial"/>
                <w:color w:val="000000" w:themeColor="text1"/>
              </w:rPr>
              <w:t>School and special district boards Candidates obtain and file their Declaration of Candidacy for school and special district boards with the county Elections Department. No candidate shall withdraw after 5 p.m. on the 88th day prior to the election.  10510</w:t>
            </w:r>
          </w:p>
        </w:tc>
      </w:tr>
      <w:tr w:rsidR="006C7375" w:rsidRPr="0073655E" w:rsidTr="002F6465">
        <w:tc>
          <w:tcPr>
            <w:tcW w:w="2257" w:type="dxa"/>
            <w:shd w:val="clear" w:color="auto" w:fill="D9D9D9" w:themeFill="background1" w:themeFillShade="D9"/>
          </w:tcPr>
          <w:p w:rsidR="006C7375" w:rsidRPr="005027A7" w:rsidRDefault="00E30B8C" w:rsidP="006C7375">
            <w:pPr>
              <w:rPr>
                <w:rFonts w:ascii="Arial" w:hAnsi="Arial" w:cs="Arial"/>
                <w:color w:val="000000" w:themeColor="text1"/>
              </w:rPr>
            </w:pPr>
            <w:r>
              <w:rPr>
                <w:rFonts w:ascii="Arial" w:hAnsi="Arial" w:cs="Arial"/>
                <w:color w:val="000000" w:themeColor="text1"/>
              </w:rPr>
              <w:t>July 15</w:t>
            </w:r>
            <w:r w:rsidR="006C7375" w:rsidRPr="005027A7">
              <w:rPr>
                <w:rFonts w:ascii="Arial" w:hAnsi="Arial" w:cs="Arial"/>
                <w:color w:val="000000" w:themeColor="text1"/>
              </w:rPr>
              <w:t xml:space="preserve"> – </w:t>
            </w:r>
          </w:p>
          <w:p w:rsidR="006C7375" w:rsidRPr="005027A7" w:rsidRDefault="00E30B8C" w:rsidP="006C7375">
            <w:pPr>
              <w:rPr>
                <w:rFonts w:ascii="Arial" w:hAnsi="Arial" w:cs="Arial"/>
                <w:color w:val="000000" w:themeColor="text1"/>
              </w:rPr>
            </w:pPr>
            <w:r>
              <w:rPr>
                <w:rFonts w:ascii="Arial" w:hAnsi="Arial" w:cs="Arial"/>
                <w:color w:val="000000" w:themeColor="text1"/>
              </w:rPr>
              <w:t>August 9</w:t>
            </w:r>
            <w:r w:rsidR="006C7375" w:rsidRPr="005027A7">
              <w:rPr>
                <w:rFonts w:ascii="Arial" w:hAnsi="Arial" w:cs="Arial"/>
                <w:color w:val="000000" w:themeColor="text1"/>
              </w:rPr>
              <w:t xml:space="preserve">,  </w:t>
            </w:r>
          </w:p>
          <w:p w:rsidR="006C7375" w:rsidRPr="0073655E" w:rsidRDefault="006C7375" w:rsidP="006C7375">
            <w:pPr>
              <w:rPr>
                <w:rFonts w:ascii="Arial" w:hAnsi="Arial" w:cs="Arial"/>
                <w:color w:val="4F81BD" w:themeColor="accent1"/>
              </w:rPr>
            </w:pPr>
            <w:r w:rsidRPr="005027A7">
              <w:rPr>
                <w:rFonts w:ascii="Arial" w:hAnsi="Arial" w:cs="Arial"/>
                <w:color w:val="000000" w:themeColor="text1"/>
                <w:sz w:val="20"/>
                <w:szCs w:val="20"/>
              </w:rPr>
              <w:t>(E-113 thru E-88)</w:t>
            </w:r>
          </w:p>
        </w:tc>
        <w:tc>
          <w:tcPr>
            <w:tcW w:w="8633" w:type="dxa"/>
            <w:gridSpan w:val="2"/>
            <w:shd w:val="clear" w:color="auto" w:fill="D9D9D9" w:themeFill="background1" w:themeFillShade="D9"/>
          </w:tcPr>
          <w:p w:rsidR="006C7375" w:rsidRPr="001B6229" w:rsidRDefault="006C7375" w:rsidP="006C7375">
            <w:pPr>
              <w:rPr>
                <w:rFonts w:ascii="Arial" w:hAnsi="Arial" w:cs="Arial"/>
                <w:color w:val="000000" w:themeColor="text1"/>
              </w:rPr>
            </w:pPr>
            <w:r w:rsidRPr="001B6229">
              <w:rPr>
                <w:rFonts w:ascii="Arial" w:hAnsi="Arial" w:cs="Arial"/>
                <w:color w:val="000000" w:themeColor="text1"/>
              </w:rPr>
              <w:t xml:space="preserve">CONGRESSIONAL AND ELIGIBLE ASSEMBLY CANDIDATES MAY PUBLISH CANDIDATE’S STATEMENT IN COUNTY VOTER INFORMATION GUIDE Candidates for Congress or Assembly may purchase space to place a Candidate Statement in the County Voter Information Guide. </w:t>
            </w:r>
          </w:p>
          <w:p w:rsidR="006C7375" w:rsidRPr="0073655E" w:rsidRDefault="006C7375" w:rsidP="006C7375">
            <w:pPr>
              <w:rPr>
                <w:rFonts w:ascii="Arial" w:hAnsi="Arial" w:cs="Arial"/>
                <w:color w:val="4F81BD" w:themeColor="accent1"/>
              </w:rPr>
            </w:pPr>
            <w:r w:rsidRPr="001B6229">
              <w:rPr>
                <w:rFonts w:ascii="Arial" w:hAnsi="Arial" w:cs="Arial"/>
                <w:color w:val="000000" w:themeColor="text1"/>
              </w:rPr>
              <w:t>Assembly candidates must accept voluntary expenditure limits in order to be eligible to purchase space in guide.</w:t>
            </w:r>
            <w:r w:rsidRPr="001B6229">
              <w:rPr>
                <w:rFonts w:ascii="Arial" w:hAnsi="Arial" w:cs="Arial"/>
                <w:color w:val="000000" w:themeColor="text1"/>
                <w:sz w:val="20"/>
                <w:szCs w:val="20"/>
              </w:rPr>
              <w:t xml:space="preserve">   13307.5, GC 85601(c), GC 85400</w:t>
            </w:r>
          </w:p>
        </w:tc>
      </w:tr>
      <w:tr w:rsidR="006C7375" w:rsidRPr="0073655E" w:rsidTr="00DF3A56">
        <w:tc>
          <w:tcPr>
            <w:tcW w:w="2257" w:type="dxa"/>
            <w:shd w:val="clear" w:color="auto" w:fill="auto"/>
          </w:tcPr>
          <w:p w:rsidR="006C7375" w:rsidRPr="005027A7" w:rsidRDefault="006C7375" w:rsidP="006C7375">
            <w:pPr>
              <w:rPr>
                <w:rFonts w:ascii="Arial" w:hAnsi="Arial" w:cs="Arial"/>
                <w:color w:val="000000" w:themeColor="text1"/>
              </w:rPr>
            </w:pPr>
            <w:r w:rsidRPr="005027A7">
              <w:rPr>
                <w:rFonts w:ascii="Arial" w:hAnsi="Arial" w:cs="Arial"/>
                <w:color w:val="000000" w:themeColor="text1"/>
              </w:rPr>
              <w:t xml:space="preserve">July </w:t>
            </w:r>
            <w:r w:rsidR="00E30B8C">
              <w:rPr>
                <w:rFonts w:ascii="Arial" w:hAnsi="Arial" w:cs="Arial"/>
                <w:color w:val="000000" w:themeColor="text1"/>
              </w:rPr>
              <w:t>30</w:t>
            </w:r>
            <w:r w:rsidRPr="005027A7">
              <w:rPr>
                <w:rFonts w:ascii="Arial" w:hAnsi="Arial" w:cs="Arial"/>
                <w:color w:val="000000" w:themeColor="text1"/>
              </w:rPr>
              <w:t xml:space="preserve">,     </w:t>
            </w:r>
          </w:p>
          <w:p w:rsidR="006C7375" w:rsidRPr="0073655E" w:rsidRDefault="006C7375" w:rsidP="006C7375">
            <w:pPr>
              <w:rPr>
                <w:rFonts w:ascii="Arial" w:hAnsi="Arial" w:cs="Arial"/>
                <w:color w:val="4F81BD" w:themeColor="accent1"/>
                <w:sz w:val="20"/>
                <w:szCs w:val="20"/>
              </w:rPr>
            </w:pPr>
            <w:r w:rsidRPr="005027A7">
              <w:rPr>
                <w:rFonts w:ascii="Arial" w:hAnsi="Arial" w:cs="Arial"/>
                <w:color w:val="000000" w:themeColor="text1"/>
                <w:sz w:val="20"/>
                <w:szCs w:val="20"/>
              </w:rPr>
              <w:t xml:space="preserve">(E-98)                             </w:t>
            </w:r>
          </w:p>
        </w:tc>
        <w:tc>
          <w:tcPr>
            <w:tcW w:w="8633" w:type="dxa"/>
            <w:gridSpan w:val="2"/>
            <w:shd w:val="clear" w:color="auto" w:fill="auto"/>
          </w:tcPr>
          <w:p w:rsidR="006C7375" w:rsidRPr="0073655E" w:rsidRDefault="006C7375" w:rsidP="006C7375">
            <w:pPr>
              <w:rPr>
                <w:rFonts w:ascii="Arial" w:hAnsi="Arial" w:cs="Arial"/>
                <w:color w:val="4F81BD" w:themeColor="accent1"/>
              </w:rPr>
            </w:pPr>
            <w:r w:rsidRPr="005027A7">
              <w:rPr>
                <w:rFonts w:ascii="Arial" w:hAnsi="Arial" w:cs="Arial"/>
                <w:color w:val="000000" w:themeColor="text1"/>
              </w:rPr>
              <w:t>CHANGE OF CANDIDATE’S BALLOT DESIGNATION The designation shall remain the same for both primary and general elections, unless the candidate, at least 98 days before the general election, requests in writing, a different designation which the candidate is entitled to use at the time of the request. Request must be accompanied by a ballot designation worksheet.  13107</w:t>
            </w:r>
            <w:r>
              <w:rPr>
                <w:rFonts w:ascii="Arial" w:hAnsi="Arial" w:cs="Arial"/>
                <w:color w:val="000000" w:themeColor="text1"/>
              </w:rPr>
              <w:t>(h), 13107.3</w:t>
            </w:r>
            <w:r w:rsidRPr="005027A7">
              <w:rPr>
                <w:rFonts w:ascii="Arial" w:hAnsi="Arial" w:cs="Arial"/>
                <w:color w:val="000000" w:themeColor="text1"/>
              </w:rPr>
              <w:t xml:space="preserve"> </w:t>
            </w:r>
            <w:r>
              <w:rPr>
                <w:rFonts w:ascii="Arial" w:hAnsi="Arial" w:cs="Arial"/>
                <w:color w:val="000000" w:themeColor="text1"/>
              </w:rPr>
              <w:t xml:space="preserve"> </w:t>
            </w:r>
          </w:p>
        </w:tc>
      </w:tr>
      <w:tr w:rsidR="00673A8F" w:rsidRPr="0073655E" w:rsidTr="002F6465">
        <w:tc>
          <w:tcPr>
            <w:tcW w:w="2257" w:type="dxa"/>
            <w:shd w:val="clear" w:color="auto" w:fill="D9D9D9" w:themeFill="background1" w:themeFillShade="D9"/>
          </w:tcPr>
          <w:p w:rsidR="00673A8F" w:rsidRPr="00686F21" w:rsidRDefault="00E30B8C" w:rsidP="00673A8F">
            <w:pPr>
              <w:rPr>
                <w:rFonts w:ascii="Arial" w:hAnsi="Arial" w:cs="Arial"/>
                <w:color w:val="000000" w:themeColor="text1"/>
              </w:rPr>
            </w:pPr>
            <w:r>
              <w:rPr>
                <w:rFonts w:ascii="Arial" w:hAnsi="Arial" w:cs="Arial"/>
                <w:color w:val="000000" w:themeColor="text1"/>
              </w:rPr>
              <w:t>August 9</w:t>
            </w:r>
            <w:r w:rsidR="00673A8F" w:rsidRPr="00686F21">
              <w:rPr>
                <w:rFonts w:ascii="Arial" w:hAnsi="Arial" w:cs="Arial"/>
                <w:color w:val="000000" w:themeColor="text1"/>
              </w:rPr>
              <w:t xml:space="preserve">,  </w:t>
            </w:r>
          </w:p>
          <w:p w:rsidR="00673A8F" w:rsidRPr="00686F21" w:rsidRDefault="00673A8F" w:rsidP="00673A8F">
            <w:pPr>
              <w:rPr>
                <w:rFonts w:ascii="Arial" w:hAnsi="Arial" w:cs="Arial"/>
                <w:color w:val="000000" w:themeColor="text1"/>
                <w:sz w:val="20"/>
                <w:szCs w:val="20"/>
              </w:rPr>
            </w:pPr>
            <w:r w:rsidRPr="00686F21">
              <w:rPr>
                <w:rFonts w:ascii="Arial" w:hAnsi="Arial" w:cs="Arial"/>
                <w:color w:val="000000" w:themeColor="text1"/>
                <w:sz w:val="20"/>
                <w:szCs w:val="20"/>
              </w:rPr>
              <w:t>(E-88)</w:t>
            </w:r>
          </w:p>
        </w:tc>
        <w:tc>
          <w:tcPr>
            <w:tcW w:w="8633" w:type="dxa"/>
            <w:gridSpan w:val="2"/>
            <w:shd w:val="clear" w:color="auto" w:fill="D9D9D9" w:themeFill="background1" w:themeFillShade="D9"/>
          </w:tcPr>
          <w:p w:rsidR="00673A8F" w:rsidRPr="00686F21" w:rsidRDefault="00673A8F" w:rsidP="00673A8F">
            <w:pPr>
              <w:rPr>
                <w:rFonts w:ascii="Arial" w:hAnsi="Arial" w:cs="Arial"/>
                <w:color w:val="000000" w:themeColor="text1"/>
              </w:rPr>
            </w:pPr>
            <w:r w:rsidRPr="00686F21">
              <w:rPr>
                <w:rFonts w:ascii="Arial" w:hAnsi="Arial" w:cs="Arial"/>
                <w:color w:val="000000" w:themeColor="text1"/>
              </w:rPr>
              <w:t>NOTIFICATION OF MAIL BALLOT PRECINCT Last day for the county elections official to determine that there are 250 or fewer persons registered to vote in any precinct. The county elections official may then mail to each voter a vote-by-mail ballot along with a statement that there will be no polling place for the general election.  3005</w:t>
            </w:r>
          </w:p>
        </w:tc>
      </w:tr>
      <w:tr w:rsidR="00673A8F" w:rsidRPr="0073655E" w:rsidTr="00DF3A56">
        <w:tc>
          <w:tcPr>
            <w:tcW w:w="2257" w:type="dxa"/>
            <w:shd w:val="clear" w:color="auto" w:fill="auto"/>
          </w:tcPr>
          <w:p w:rsidR="00673A8F" w:rsidRPr="00686F21" w:rsidRDefault="00E30B8C" w:rsidP="00673A8F">
            <w:pPr>
              <w:rPr>
                <w:rFonts w:ascii="Arial" w:hAnsi="Arial" w:cs="Arial"/>
                <w:color w:val="000000" w:themeColor="text1"/>
              </w:rPr>
            </w:pPr>
            <w:r>
              <w:rPr>
                <w:rFonts w:ascii="Arial" w:hAnsi="Arial" w:cs="Arial"/>
                <w:color w:val="000000" w:themeColor="text1"/>
              </w:rPr>
              <w:t>August 9</w:t>
            </w:r>
            <w:r w:rsidR="00673A8F" w:rsidRPr="00686F21">
              <w:rPr>
                <w:rFonts w:ascii="Arial" w:hAnsi="Arial" w:cs="Arial"/>
                <w:color w:val="000000" w:themeColor="text1"/>
              </w:rPr>
              <w:t xml:space="preserve">, </w:t>
            </w:r>
          </w:p>
          <w:p w:rsidR="00673A8F" w:rsidRPr="00686F21" w:rsidRDefault="00673A8F" w:rsidP="00673A8F">
            <w:pPr>
              <w:rPr>
                <w:rFonts w:ascii="Arial" w:hAnsi="Arial" w:cs="Arial"/>
                <w:color w:val="000000" w:themeColor="text1"/>
                <w:sz w:val="20"/>
                <w:szCs w:val="20"/>
              </w:rPr>
            </w:pPr>
            <w:r w:rsidRPr="00686F21">
              <w:rPr>
                <w:rFonts w:ascii="Arial" w:hAnsi="Arial" w:cs="Arial"/>
                <w:color w:val="000000" w:themeColor="text1"/>
                <w:sz w:val="20"/>
                <w:szCs w:val="20"/>
              </w:rPr>
              <w:t>(E-88)</w:t>
            </w:r>
          </w:p>
          <w:p w:rsidR="00673A8F" w:rsidRPr="00686F21" w:rsidRDefault="00673A8F" w:rsidP="00673A8F">
            <w:pPr>
              <w:rPr>
                <w:rFonts w:ascii="Arial" w:hAnsi="Arial" w:cs="Arial"/>
                <w:color w:val="000000" w:themeColor="text1"/>
              </w:rPr>
            </w:pPr>
          </w:p>
          <w:p w:rsidR="00673A8F" w:rsidRPr="00686F21" w:rsidRDefault="00673A8F" w:rsidP="00673A8F">
            <w:pPr>
              <w:rPr>
                <w:rFonts w:ascii="Arial" w:hAnsi="Arial" w:cs="Arial"/>
                <w:color w:val="000000" w:themeColor="text1"/>
              </w:rPr>
            </w:pPr>
            <w:r w:rsidRPr="00686F21">
              <w:rPr>
                <w:rFonts w:ascii="Arial" w:hAnsi="Arial" w:cs="Arial"/>
                <w:color w:val="000000" w:themeColor="text1"/>
              </w:rPr>
              <w:t xml:space="preserve">Earlier filing dates are encouraged </w:t>
            </w:r>
          </w:p>
          <w:p w:rsidR="00673A8F" w:rsidRDefault="00673A8F" w:rsidP="00673A8F">
            <w:pPr>
              <w:rPr>
                <w:rFonts w:ascii="Arial" w:hAnsi="Arial" w:cs="Arial"/>
                <w:color w:val="000000" w:themeColor="text1"/>
              </w:rPr>
            </w:pPr>
            <w:r w:rsidRPr="00686F21">
              <w:rPr>
                <w:rFonts w:ascii="Arial" w:hAnsi="Arial" w:cs="Arial"/>
                <w:color w:val="000000" w:themeColor="text1"/>
              </w:rPr>
              <w:t>in order to meet printing schedules</w:t>
            </w:r>
          </w:p>
          <w:p w:rsidR="00EA0228" w:rsidRPr="00686F21" w:rsidRDefault="00EA0228" w:rsidP="00673A8F">
            <w:pPr>
              <w:rPr>
                <w:rFonts w:ascii="Arial" w:hAnsi="Arial" w:cs="Arial"/>
                <w:color w:val="000000" w:themeColor="text1"/>
              </w:rPr>
            </w:pPr>
            <w:r>
              <w:rPr>
                <w:rFonts w:ascii="Arial" w:hAnsi="Arial" w:cs="Arial"/>
                <w:color w:val="000000" w:themeColor="text1"/>
              </w:rPr>
              <w:lastRenderedPageBreak/>
              <w:t>CONTINUED</w:t>
            </w:r>
          </w:p>
          <w:p w:rsidR="00EA0228" w:rsidRPr="00686F21" w:rsidRDefault="00E30B8C" w:rsidP="00EA0228">
            <w:pPr>
              <w:rPr>
                <w:rFonts w:ascii="Arial" w:hAnsi="Arial" w:cs="Arial"/>
                <w:color w:val="000000" w:themeColor="text1"/>
              </w:rPr>
            </w:pPr>
            <w:r>
              <w:rPr>
                <w:rFonts w:ascii="Arial" w:hAnsi="Arial" w:cs="Arial"/>
                <w:color w:val="000000" w:themeColor="text1"/>
              </w:rPr>
              <w:t>August 9</w:t>
            </w:r>
            <w:r w:rsidR="00EA0228" w:rsidRPr="00686F21">
              <w:rPr>
                <w:rFonts w:ascii="Arial" w:hAnsi="Arial" w:cs="Arial"/>
                <w:color w:val="000000" w:themeColor="text1"/>
              </w:rPr>
              <w:t xml:space="preserve">, </w:t>
            </w:r>
          </w:p>
          <w:p w:rsidR="00EA0228" w:rsidRPr="00686F21" w:rsidRDefault="00EA0228" w:rsidP="00EA0228">
            <w:pPr>
              <w:rPr>
                <w:rFonts w:ascii="Arial" w:hAnsi="Arial" w:cs="Arial"/>
                <w:color w:val="000000" w:themeColor="text1"/>
                <w:sz w:val="20"/>
                <w:szCs w:val="20"/>
              </w:rPr>
            </w:pPr>
            <w:r w:rsidRPr="00686F21">
              <w:rPr>
                <w:rFonts w:ascii="Arial" w:hAnsi="Arial" w:cs="Arial"/>
                <w:color w:val="000000" w:themeColor="text1"/>
                <w:sz w:val="20"/>
                <w:szCs w:val="20"/>
              </w:rPr>
              <w:t>(E-88)</w:t>
            </w:r>
          </w:p>
          <w:p w:rsidR="00673A8F" w:rsidRPr="00686F21" w:rsidRDefault="00673A8F" w:rsidP="00673A8F">
            <w:pPr>
              <w:rPr>
                <w:rFonts w:ascii="Arial" w:hAnsi="Arial" w:cs="Arial"/>
                <w:color w:val="000000" w:themeColor="text1"/>
              </w:rPr>
            </w:pPr>
          </w:p>
          <w:p w:rsidR="00673A8F" w:rsidRPr="00686F21" w:rsidRDefault="00673A8F" w:rsidP="00673A8F">
            <w:pPr>
              <w:rPr>
                <w:rFonts w:ascii="Arial" w:hAnsi="Arial" w:cs="Arial"/>
                <w:color w:val="000000" w:themeColor="text1"/>
              </w:rPr>
            </w:pPr>
          </w:p>
        </w:tc>
        <w:tc>
          <w:tcPr>
            <w:tcW w:w="8633" w:type="dxa"/>
            <w:gridSpan w:val="2"/>
            <w:shd w:val="clear" w:color="auto" w:fill="auto"/>
          </w:tcPr>
          <w:p w:rsidR="00673A8F" w:rsidRPr="00686F21" w:rsidRDefault="00673A8F" w:rsidP="00673A8F">
            <w:pPr>
              <w:rPr>
                <w:rFonts w:ascii="Arial" w:hAnsi="Arial" w:cs="Arial"/>
                <w:color w:val="000000" w:themeColor="text1"/>
              </w:rPr>
            </w:pPr>
            <w:r w:rsidRPr="00686F21">
              <w:rPr>
                <w:rFonts w:ascii="Arial" w:hAnsi="Arial" w:cs="Arial"/>
                <w:color w:val="000000" w:themeColor="text1"/>
              </w:rPr>
              <w:lastRenderedPageBreak/>
              <w:t>LAST DAY TO SUBMIT RESOLUTIONS OF CONSOLIDATION  - OFFICES TO BE FILLED, QUESTIONS OR PROPOSITIONS</w:t>
            </w:r>
          </w:p>
          <w:p w:rsidR="00673A8F" w:rsidRPr="00686F21" w:rsidRDefault="00673A8F" w:rsidP="00673A8F">
            <w:pPr>
              <w:rPr>
                <w:rFonts w:ascii="Arial" w:hAnsi="Arial" w:cs="Arial"/>
                <w:color w:val="000000" w:themeColor="text1"/>
              </w:rPr>
            </w:pPr>
            <w:r w:rsidRPr="00686F21">
              <w:rPr>
                <w:rFonts w:ascii="Arial" w:hAnsi="Arial" w:cs="Arial"/>
                <w:color w:val="000000" w:themeColor="text1"/>
              </w:rPr>
              <w:t xml:space="preserve">Final Deadline for the governing board of a district, city, school or other political subdivision which requests consolidation of a local election for candidates and or measures to file the request with the County Board of Supervisors and a copy to the elections department.  Whenever an election called by a district, city, or other political subdivision for the submission of a question, proposition, </w:t>
            </w:r>
            <w:r w:rsidRPr="00686F21">
              <w:rPr>
                <w:rFonts w:ascii="Arial" w:hAnsi="Arial" w:cs="Arial"/>
                <w:color w:val="000000" w:themeColor="text1"/>
              </w:rPr>
              <w:lastRenderedPageBreak/>
              <w:t>or office to be filled is to be consolidated with a statewide election, and the question, proposition, or office to be filled is to appear upon the same ballot as that provided for the statewide election, the district, city, or other political subdivision shall, at least 88 days prior to the date of the election, file with the board of supervisors, and a copy with the elections official, a resolution of its governing board that does all of the following: Requests that the district, city, or other political subdivision election be consolidated with the statewide election. Sets forth the exact form of the question, proposition, or office to be voted upon at the election, as it is to appear on the ballot. The question or proposition to appear on the ballot shall conform to this code governing the wording of propositions submitted to the voters at a statewide election. Acknowledges that the consolidated election will be held and conducted in the manner prescribed in Section 10418. The resolution requesting the consolidation shall be adopted and filed at the same time as the adoption of the ordinance, resolution, or order calling the election. The names of the candidates to appear upon the ballot where district, city, or other political subdivision offices are to be filled shall be filed with the county elections official no later than 81 days prior to the election. 10401, 10402, 10403</w:t>
            </w:r>
          </w:p>
          <w:p w:rsidR="00673A8F" w:rsidRPr="00686F21" w:rsidRDefault="00673A8F" w:rsidP="00673A8F">
            <w:pPr>
              <w:rPr>
                <w:rFonts w:ascii="Arial" w:hAnsi="Arial" w:cs="Arial"/>
                <w:color w:val="000000" w:themeColor="text1"/>
              </w:rPr>
            </w:pPr>
          </w:p>
        </w:tc>
      </w:tr>
      <w:tr w:rsidR="00673A8F" w:rsidRPr="0073655E" w:rsidTr="002F6465">
        <w:tc>
          <w:tcPr>
            <w:tcW w:w="2257" w:type="dxa"/>
            <w:shd w:val="clear" w:color="auto" w:fill="D9D9D9" w:themeFill="background1" w:themeFillShade="D9"/>
          </w:tcPr>
          <w:p w:rsidR="00673A8F" w:rsidRPr="009E4B37" w:rsidRDefault="00673A8F" w:rsidP="00673A8F">
            <w:pPr>
              <w:rPr>
                <w:rFonts w:ascii="Arial" w:hAnsi="Arial" w:cs="Arial"/>
                <w:color w:val="000000" w:themeColor="text1"/>
              </w:rPr>
            </w:pPr>
            <w:r w:rsidRPr="009E4B37">
              <w:rPr>
                <w:rFonts w:ascii="Arial" w:hAnsi="Arial" w:cs="Arial"/>
                <w:color w:val="000000" w:themeColor="text1"/>
              </w:rPr>
              <w:lastRenderedPageBreak/>
              <w:t xml:space="preserve">August </w:t>
            </w:r>
            <w:r w:rsidR="00D07186">
              <w:rPr>
                <w:rFonts w:ascii="Arial" w:hAnsi="Arial" w:cs="Arial"/>
                <w:color w:val="000000" w:themeColor="text1"/>
              </w:rPr>
              <w:t>9–</w:t>
            </w:r>
            <w:r w:rsidR="00E30B8C">
              <w:rPr>
                <w:rFonts w:ascii="Arial" w:hAnsi="Arial" w:cs="Arial"/>
                <w:color w:val="000000" w:themeColor="text1"/>
              </w:rPr>
              <w:t>14</w:t>
            </w:r>
            <w:r w:rsidRPr="009E4B37">
              <w:rPr>
                <w:rFonts w:ascii="Arial" w:hAnsi="Arial" w:cs="Arial"/>
                <w:color w:val="000000" w:themeColor="text1"/>
              </w:rPr>
              <w:t xml:space="preserve">,  </w:t>
            </w:r>
          </w:p>
          <w:p w:rsidR="00673A8F" w:rsidRPr="0073655E" w:rsidRDefault="00D07186" w:rsidP="00673A8F">
            <w:pPr>
              <w:rPr>
                <w:rFonts w:ascii="Arial" w:hAnsi="Arial" w:cs="Arial"/>
                <w:color w:val="4F81BD" w:themeColor="accent1"/>
                <w:sz w:val="20"/>
                <w:szCs w:val="20"/>
              </w:rPr>
            </w:pPr>
            <w:r>
              <w:rPr>
                <w:rFonts w:ascii="Arial" w:hAnsi="Arial" w:cs="Arial"/>
                <w:color w:val="000000" w:themeColor="text1"/>
                <w:sz w:val="20"/>
                <w:szCs w:val="20"/>
              </w:rPr>
              <w:t>(E-88</w:t>
            </w:r>
            <w:r w:rsidR="00673A8F" w:rsidRPr="009E4B37">
              <w:rPr>
                <w:rFonts w:ascii="Arial" w:hAnsi="Arial" w:cs="Arial"/>
                <w:color w:val="000000" w:themeColor="text1"/>
                <w:sz w:val="20"/>
                <w:szCs w:val="20"/>
              </w:rPr>
              <w:t xml:space="preserve"> thru E-83)   </w:t>
            </w:r>
            <w:r w:rsidR="00673A8F" w:rsidRPr="0073655E">
              <w:rPr>
                <w:rFonts w:ascii="Arial" w:hAnsi="Arial" w:cs="Arial"/>
                <w:color w:val="4F81BD" w:themeColor="accent1"/>
                <w:sz w:val="20"/>
                <w:szCs w:val="20"/>
              </w:rPr>
              <w:tab/>
            </w:r>
          </w:p>
        </w:tc>
        <w:tc>
          <w:tcPr>
            <w:tcW w:w="8633" w:type="dxa"/>
            <w:gridSpan w:val="2"/>
            <w:shd w:val="clear" w:color="auto" w:fill="D9D9D9" w:themeFill="background1" w:themeFillShade="D9"/>
          </w:tcPr>
          <w:p w:rsidR="00673A8F" w:rsidRPr="0073655E" w:rsidRDefault="00673A8F" w:rsidP="00D07186">
            <w:pPr>
              <w:rPr>
                <w:rFonts w:ascii="Arial" w:hAnsi="Arial" w:cs="Arial"/>
                <w:color w:val="4F81BD" w:themeColor="accent1"/>
              </w:rPr>
            </w:pPr>
            <w:r w:rsidRPr="009E4B37">
              <w:rPr>
                <w:rFonts w:ascii="Arial" w:hAnsi="Arial" w:cs="Arial"/>
                <w:color w:val="000000" w:themeColor="text1"/>
              </w:rPr>
              <w:t xml:space="preserve">EXTENSION OF CANDIDATE FILING IF INCUMBENT DOES NOT FILE If an incumbent fails to file a Declaration of Candidacy and Nomination papers by 5 p.m. on August </w:t>
            </w:r>
            <w:r w:rsidR="00D07186">
              <w:rPr>
                <w:rFonts w:ascii="Arial" w:hAnsi="Arial" w:cs="Arial"/>
                <w:color w:val="000000" w:themeColor="text1"/>
              </w:rPr>
              <w:t>9</w:t>
            </w:r>
            <w:r w:rsidRPr="009E4B37">
              <w:rPr>
                <w:rFonts w:ascii="Arial" w:hAnsi="Arial" w:cs="Arial"/>
                <w:color w:val="000000" w:themeColor="text1"/>
              </w:rPr>
              <w:t>th, persons other than the incumbent may file during this period. Optional candidate statement to be submitted and paid for at time of filing. Extension does not apply if there is no incumbent eligible to be reelected.                                                                           8022, 8024</w:t>
            </w:r>
          </w:p>
        </w:tc>
      </w:tr>
      <w:tr w:rsidR="00673A8F" w:rsidRPr="0073655E" w:rsidTr="00DF3A56">
        <w:tc>
          <w:tcPr>
            <w:tcW w:w="2257" w:type="dxa"/>
            <w:shd w:val="clear" w:color="auto" w:fill="auto"/>
          </w:tcPr>
          <w:p w:rsidR="00673A8F" w:rsidRPr="009E4B37" w:rsidRDefault="00673A8F" w:rsidP="00673A8F">
            <w:pPr>
              <w:rPr>
                <w:rFonts w:ascii="Arial" w:hAnsi="Arial" w:cs="Arial"/>
                <w:color w:val="000000" w:themeColor="text1"/>
              </w:rPr>
            </w:pPr>
            <w:r w:rsidRPr="009E4B37">
              <w:rPr>
                <w:rFonts w:ascii="Arial" w:hAnsi="Arial" w:cs="Arial"/>
                <w:color w:val="000000" w:themeColor="text1"/>
              </w:rPr>
              <w:t xml:space="preserve">August </w:t>
            </w:r>
            <w:r w:rsidR="00D07186">
              <w:rPr>
                <w:rFonts w:ascii="Arial" w:hAnsi="Arial" w:cs="Arial"/>
                <w:color w:val="000000" w:themeColor="text1"/>
              </w:rPr>
              <w:t>10-20</w:t>
            </w:r>
            <w:r w:rsidRPr="009E4B37">
              <w:rPr>
                <w:rFonts w:ascii="Arial" w:hAnsi="Arial" w:cs="Arial"/>
                <w:color w:val="000000" w:themeColor="text1"/>
              </w:rPr>
              <w:t xml:space="preserve"> </w:t>
            </w:r>
          </w:p>
          <w:p w:rsidR="00673A8F" w:rsidRPr="0073655E" w:rsidRDefault="00673A8F" w:rsidP="00673A8F">
            <w:pPr>
              <w:rPr>
                <w:rFonts w:ascii="Arial" w:hAnsi="Arial" w:cs="Arial"/>
                <w:color w:val="4F81BD" w:themeColor="accent1"/>
                <w:sz w:val="20"/>
                <w:szCs w:val="20"/>
              </w:rPr>
            </w:pPr>
            <w:r w:rsidRPr="009E4B37">
              <w:rPr>
                <w:rFonts w:ascii="Arial" w:hAnsi="Arial" w:cs="Arial"/>
                <w:color w:val="000000" w:themeColor="text1"/>
                <w:sz w:val="20"/>
                <w:szCs w:val="20"/>
              </w:rPr>
              <w:t>(E-87 thru E-78)</w:t>
            </w:r>
            <w:r w:rsidRPr="009E4B37">
              <w:rPr>
                <w:rFonts w:ascii="Arial" w:hAnsi="Arial" w:cs="Arial"/>
                <w:color w:val="000000" w:themeColor="text1"/>
                <w:sz w:val="20"/>
                <w:szCs w:val="20"/>
              </w:rPr>
              <w:tab/>
            </w:r>
          </w:p>
        </w:tc>
        <w:tc>
          <w:tcPr>
            <w:tcW w:w="8633" w:type="dxa"/>
            <w:gridSpan w:val="2"/>
            <w:shd w:val="clear" w:color="auto" w:fill="auto"/>
          </w:tcPr>
          <w:p w:rsidR="00673A8F" w:rsidRPr="009E4B37" w:rsidRDefault="00673A8F" w:rsidP="00D07186">
            <w:pPr>
              <w:rPr>
                <w:rFonts w:ascii="Arial" w:hAnsi="Arial" w:cs="Arial"/>
                <w:color w:val="000000" w:themeColor="text1"/>
              </w:rPr>
            </w:pPr>
            <w:r w:rsidRPr="009E4B37">
              <w:rPr>
                <w:rFonts w:ascii="Arial" w:hAnsi="Arial" w:cs="Arial"/>
                <w:color w:val="000000" w:themeColor="text1"/>
              </w:rPr>
              <w:t>CANDIDATE STATEMENT PUBLIC EXAMINATION PERIOD Candidate Statements available for public examination in the elections office for 10 calendar days following the close of the candidate filing period.  Persons may view candidate’s statements or purchase copies. Any voter of the jurisdiction or the county elections official may seek a writ of mandate requiring any or all of the materials to be amended or deleted between these dates. Note: If the filing period is extended, then the viewing period will be extended as well (August 1</w:t>
            </w:r>
            <w:r w:rsidR="00D07186">
              <w:rPr>
                <w:rFonts w:ascii="Arial" w:hAnsi="Arial" w:cs="Arial"/>
                <w:color w:val="000000" w:themeColor="text1"/>
              </w:rPr>
              <w:t>5</w:t>
            </w:r>
            <w:r w:rsidRPr="009E4B37">
              <w:rPr>
                <w:rFonts w:ascii="Arial" w:hAnsi="Arial" w:cs="Arial"/>
                <w:color w:val="000000" w:themeColor="text1"/>
                <w:vertAlign w:val="superscript"/>
              </w:rPr>
              <w:t>th</w:t>
            </w:r>
            <w:r w:rsidRPr="009E4B37">
              <w:rPr>
                <w:rFonts w:ascii="Arial" w:hAnsi="Arial" w:cs="Arial"/>
                <w:color w:val="000000" w:themeColor="text1"/>
              </w:rPr>
              <w:t xml:space="preserve"> – August </w:t>
            </w:r>
            <w:r w:rsidR="00D07186">
              <w:rPr>
                <w:rFonts w:ascii="Arial" w:hAnsi="Arial" w:cs="Arial"/>
                <w:color w:val="000000" w:themeColor="text1"/>
              </w:rPr>
              <w:t>24th</w:t>
            </w:r>
            <w:r w:rsidRPr="009E4B37">
              <w:rPr>
                <w:rFonts w:ascii="Arial" w:hAnsi="Arial" w:cs="Arial"/>
                <w:color w:val="000000" w:themeColor="text1"/>
              </w:rPr>
              <w:t>). 13311, 13313</w:t>
            </w:r>
          </w:p>
        </w:tc>
      </w:tr>
      <w:tr w:rsidR="00673A8F" w:rsidRPr="0073655E" w:rsidTr="00E22757">
        <w:tc>
          <w:tcPr>
            <w:tcW w:w="2257" w:type="dxa"/>
            <w:shd w:val="clear" w:color="auto" w:fill="D9D9D9" w:themeFill="background1" w:themeFillShade="D9"/>
          </w:tcPr>
          <w:p w:rsidR="00673A8F" w:rsidRPr="0015438A" w:rsidRDefault="00673A8F" w:rsidP="00673A8F">
            <w:pPr>
              <w:rPr>
                <w:rFonts w:ascii="Arial" w:hAnsi="Arial" w:cs="Arial"/>
                <w:color w:val="000000" w:themeColor="text1"/>
              </w:rPr>
            </w:pPr>
            <w:r w:rsidRPr="0015438A">
              <w:rPr>
                <w:rFonts w:ascii="Arial" w:hAnsi="Arial" w:cs="Arial"/>
                <w:color w:val="000000" w:themeColor="text1"/>
              </w:rPr>
              <w:t>August 1</w:t>
            </w:r>
            <w:r w:rsidR="00E30B8C">
              <w:rPr>
                <w:rFonts w:ascii="Arial" w:hAnsi="Arial" w:cs="Arial"/>
                <w:color w:val="000000" w:themeColor="text1"/>
              </w:rPr>
              <w:t>4</w:t>
            </w:r>
            <w:r w:rsidRPr="0015438A">
              <w:rPr>
                <w:rFonts w:ascii="Arial" w:hAnsi="Arial" w:cs="Arial"/>
                <w:color w:val="000000" w:themeColor="text1"/>
              </w:rPr>
              <w:t xml:space="preserve">, </w:t>
            </w:r>
          </w:p>
          <w:p w:rsidR="00673A8F" w:rsidRPr="0015438A" w:rsidRDefault="00673A8F" w:rsidP="00673A8F">
            <w:pPr>
              <w:rPr>
                <w:rFonts w:ascii="Arial" w:hAnsi="Arial" w:cs="Arial"/>
                <w:color w:val="000000" w:themeColor="text1"/>
                <w:sz w:val="20"/>
                <w:szCs w:val="20"/>
              </w:rPr>
            </w:pPr>
            <w:r w:rsidRPr="0015438A">
              <w:rPr>
                <w:rFonts w:ascii="Arial" w:hAnsi="Arial" w:cs="Arial"/>
                <w:color w:val="000000" w:themeColor="text1"/>
                <w:sz w:val="20"/>
                <w:szCs w:val="20"/>
              </w:rPr>
              <w:t>(E-83)</w:t>
            </w:r>
          </w:p>
        </w:tc>
        <w:tc>
          <w:tcPr>
            <w:tcW w:w="8633" w:type="dxa"/>
            <w:gridSpan w:val="2"/>
            <w:shd w:val="clear" w:color="auto" w:fill="D9D9D9" w:themeFill="background1" w:themeFillShade="D9"/>
          </w:tcPr>
          <w:p w:rsidR="00673A8F" w:rsidRPr="0015438A" w:rsidRDefault="00673A8F" w:rsidP="00673A8F">
            <w:pPr>
              <w:rPr>
                <w:rFonts w:ascii="Arial" w:hAnsi="Arial" w:cs="Arial"/>
                <w:color w:val="000000" w:themeColor="text1"/>
              </w:rPr>
            </w:pPr>
            <w:r w:rsidRPr="0015438A">
              <w:rPr>
                <w:rFonts w:ascii="Arial" w:eastAsiaTheme="minorHAnsi" w:hAnsi="Arial" w:cs="Arial"/>
                <w:color w:val="000000" w:themeColor="text1"/>
              </w:rPr>
              <w:t xml:space="preserve">AMENDMENT OR WITHDRAWAL OF MEASURE Deadline for county elections official to receive resolution from a legislative body to withdraw or amend a measure that has been submitted to the voters at an election. The order of election shall not be amended or withdrawn after the 83rd day prior to the election. </w:t>
            </w:r>
            <w:r w:rsidRPr="0015438A">
              <w:rPr>
                <w:rFonts w:ascii="Arial" w:hAnsi="Arial" w:cs="Arial"/>
                <w:color w:val="000000" w:themeColor="text1"/>
              </w:rPr>
              <w:t xml:space="preserve">9605  </w:t>
            </w:r>
          </w:p>
        </w:tc>
      </w:tr>
      <w:tr w:rsidR="00673A8F" w:rsidRPr="0073655E" w:rsidTr="00DF3A56">
        <w:tc>
          <w:tcPr>
            <w:tcW w:w="2257" w:type="dxa"/>
            <w:shd w:val="clear" w:color="auto" w:fill="auto"/>
          </w:tcPr>
          <w:p w:rsidR="00673A8F" w:rsidRPr="00966B0B" w:rsidRDefault="00673A8F" w:rsidP="00673A8F">
            <w:pPr>
              <w:rPr>
                <w:rFonts w:ascii="Arial" w:hAnsi="Arial" w:cs="Arial"/>
                <w:color w:val="000000" w:themeColor="text1"/>
              </w:rPr>
            </w:pPr>
            <w:r w:rsidRPr="00966B0B">
              <w:rPr>
                <w:rFonts w:ascii="Arial" w:hAnsi="Arial" w:cs="Arial"/>
                <w:color w:val="000000" w:themeColor="text1"/>
              </w:rPr>
              <w:t>August 1</w:t>
            </w:r>
            <w:r w:rsidR="00E30B8C">
              <w:rPr>
                <w:rFonts w:ascii="Arial" w:hAnsi="Arial" w:cs="Arial"/>
                <w:color w:val="000000" w:themeColor="text1"/>
              </w:rPr>
              <w:t>4</w:t>
            </w:r>
            <w:r w:rsidRPr="00966B0B">
              <w:rPr>
                <w:rFonts w:ascii="Arial" w:hAnsi="Arial" w:cs="Arial"/>
                <w:color w:val="000000" w:themeColor="text1"/>
              </w:rPr>
              <w:t xml:space="preserve">, </w:t>
            </w:r>
          </w:p>
          <w:p w:rsidR="00673A8F" w:rsidRPr="00966B0B" w:rsidRDefault="00673A8F" w:rsidP="00673A8F">
            <w:pPr>
              <w:rPr>
                <w:rFonts w:ascii="Arial" w:hAnsi="Arial" w:cs="Arial"/>
                <w:color w:val="000000" w:themeColor="text1"/>
                <w:sz w:val="20"/>
                <w:szCs w:val="20"/>
              </w:rPr>
            </w:pPr>
            <w:r w:rsidRPr="00966B0B">
              <w:rPr>
                <w:rFonts w:ascii="Arial" w:hAnsi="Arial" w:cs="Arial"/>
                <w:color w:val="000000" w:themeColor="text1"/>
                <w:sz w:val="20"/>
                <w:szCs w:val="20"/>
              </w:rPr>
              <w:t>(E-83)</w:t>
            </w:r>
          </w:p>
          <w:p w:rsidR="00673A8F" w:rsidRPr="00966B0B" w:rsidRDefault="00673A8F" w:rsidP="00673A8F">
            <w:pPr>
              <w:rPr>
                <w:rFonts w:ascii="Arial" w:hAnsi="Arial" w:cs="Arial"/>
                <w:color w:val="000000" w:themeColor="text1"/>
              </w:rPr>
            </w:pPr>
          </w:p>
          <w:p w:rsidR="00673A8F" w:rsidRPr="00966B0B" w:rsidRDefault="00673A8F" w:rsidP="00673A8F">
            <w:pPr>
              <w:rPr>
                <w:rFonts w:ascii="Arial" w:hAnsi="Arial" w:cs="Arial"/>
                <w:color w:val="000000" w:themeColor="text1"/>
              </w:rPr>
            </w:pPr>
          </w:p>
          <w:p w:rsidR="00673A8F" w:rsidRPr="00966B0B" w:rsidRDefault="00673A8F" w:rsidP="00673A8F">
            <w:pPr>
              <w:rPr>
                <w:rFonts w:ascii="Arial" w:hAnsi="Arial" w:cs="Arial"/>
                <w:color w:val="000000" w:themeColor="text1"/>
              </w:rPr>
            </w:pPr>
          </w:p>
          <w:p w:rsidR="00673A8F" w:rsidRDefault="00673A8F" w:rsidP="00673A8F">
            <w:pPr>
              <w:rPr>
                <w:rFonts w:ascii="Arial" w:hAnsi="Arial" w:cs="Arial"/>
                <w:color w:val="000000" w:themeColor="text1"/>
              </w:rPr>
            </w:pPr>
          </w:p>
          <w:p w:rsidR="00673A8F" w:rsidRDefault="00673A8F" w:rsidP="00673A8F">
            <w:pPr>
              <w:rPr>
                <w:rFonts w:ascii="Arial" w:hAnsi="Arial" w:cs="Arial"/>
                <w:color w:val="000000" w:themeColor="text1"/>
              </w:rPr>
            </w:pPr>
          </w:p>
          <w:p w:rsidR="00673A8F" w:rsidRDefault="00673A8F" w:rsidP="00673A8F">
            <w:pPr>
              <w:rPr>
                <w:rFonts w:ascii="Arial" w:hAnsi="Arial" w:cs="Arial"/>
                <w:color w:val="000000" w:themeColor="text1"/>
              </w:rPr>
            </w:pPr>
          </w:p>
          <w:p w:rsidR="00673A8F" w:rsidRPr="00966B0B" w:rsidRDefault="00673A8F" w:rsidP="00673A8F">
            <w:pPr>
              <w:rPr>
                <w:rFonts w:ascii="Arial" w:hAnsi="Arial" w:cs="Arial"/>
                <w:color w:val="000000" w:themeColor="text1"/>
              </w:rPr>
            </w:pPr>
            <w:r w:rsidRPr="00966B0B">
              <w:rPr>
                <w:rFonts w:ascii="Arial" w:hAnsi="Arial" w:cs="Arial"/>
                <w:color w:val="000000" w:themeColor="text1"/>
              </w:rPr>
              <w:lastRenderedPageBreak/>
              <w:t>CONTINUED</w:t>
            </w:r>
          </w:p>
          <w:p w:rsidR="00673A8F" w:rsidRPr="00966B0B" w:rsidRDefault="00673A8F" w:rsidP="00673A8F">
            <w:pPr>
              <w:rPr>
                <w:rFonts w:ascii="Arial" w:hAnsi="Arial" w:cs="Arial"/>
                <w:color w:val="000000" w:themeColor="text1"/>
              </w:rPr>
            </w:pPr>
            <w:r w:rsidRPr="00966B0B">
              <w:rPr>
                <w:rFonts w:ascii="Arial" w:hAnsi="Arial" w:cs="Arial"/>
                <w:color w:val="000000" w:themeColor="text1"/>
              </w:rPr>
              <w:t>August 1</w:t>
            </w:r>
            <w:r w:rsidR="00E30B8C">
              <w:rPr>
                <w:rFonts w:ascii="Arial" w:hAnsi="Arial" w:cs="Arial"/>
                <w:color w:val="000000" w:themeColor="text1"/>
              </w:rPr>
              <w:t>4</w:t>
            </w:r>
            <w:r w:rsidRPr="00966B0B">
              <w:rPr>
                <w:rFonts w:ascii="Arial" w:hAnsi="Arial" w:cs="Arial"/>
                <w:color w:val="000000" w:themeColor="text1"/>
              </w:rPr>
              <w:t xml:space="preserve">, </w:t>
            </w:r>
          </w:p>
          <w:p w:rsidR="00673A8F" w:rsidRPr="00966B0B" w:rsidRDefault="00673A8F" w:rsidP="00673A8F">
            <w:pPr>
              <w:rPr>
                <w:rFonts w:ascii="Arial" w:hAnsi="Arial" w:cs="Arial"/>
                <w:color w:val="000000" w:themeColor="text1"/>
                <w:sz w:val="20"/>
                <w:szCs w:val="20"/>
              </w:rPr>
            </w:pPr>
            <w:r w:rsidRPr="00966B0B">
              <w:rPr>
                <w:rFonts w:ascii="Arial" w:hAnsi="Arial" w:cs="Arial"/>
                <w:color w:val="000000" w:themeColor="text1"/>
                <w:sz w:val="20"/>
                <w:szCs w:val="20"/>
              </w:rPr>
              <w:t>(E-83)</w:t>
            </w:r>
          </w:p>
        </w:tc>
        <w:tc>
          <w:tcPr>
            <w:tcW w:w="8633" w:type="dxa"/>
            <w:gridSpan w:val="2"/>
            <w:shd w:val="clear" w:color="auto" w:fill="auto"/>
          </w:tcPr>
          <w:p w:rsidR="00673A8F" w:rsidRPr="00966B0B" w:rsidRDefault="00673A8F" w:rsidP="00673A8F">
            <w:pPr>
              <w:rPr>
                <w:rFonts w:ascii="Arial" w:hAnsi="Arial" w:cs="Arial"/>
                <w:color w:val="000000" w:themeColor="text1"/>
              </w:rPr>
            </w:pPr>
            <w:r w:rsidRPr="00966B0B">
              <w:rPr>
                <w:rFonts w:ascii="Arial" w:hAnsi="Arial" w:cs="Arial"/>
                <w:color w:val="000000" w:themeColor="text1"/>
              </w:rPr>
              <w:lastRenderedPageBreak/>
              <w:t xml:space="preserve">INSUFFICIENT NUMBER OF NOMINEES, APPOINTMENT, NO ELECTION HELD </w:t>
            </w:r>
          </w:p>
          <w:p w:rsidR="00673A8F" w:rsidRPr="00966B0B" w:rsidRDefault="00673A8F" w:rsidP="00673A8F">
            <w:pPr>
              <w:rPr>
                <w:rFonts w:ascii="Arial" w:hAnsi="Arial" w:cs="Arial"/>
                <w:color w:val="000000" w:themeColor="text1"/>
              </w:rPr>
            </w:pPr>
            <w:r w:rsidRPr="00966B0B">
              <w:rPr>
                <w:rFonts w:ascii="Arial" w:hAnsi="Arial" w:cs="Arial"/>
                <w:color w:val="000000" w:themeColor="text1"/>
              </w:rPr>
              <w:t xml:space="preserve">Schools/County Boards of Education If by 5 p.m. on this day, only one person has been nominated or there are no nominees for the office(s) to be filled or in the case of members elected at large or by trustee areas, there are fewer than the number to be elected, and no petition is signed by 10% or 50 voters (whichever is the smaller number), an appointment will be made. The qualified person nominated shall be seated at the organizational meeting of the board, </w:t>
            </w:r>
            <w:r w:rsidRPr="00966B0B">
              <w:rPr>
                <w:rFonts w:ascii="Arial" w:hAnsi="Arial" w:cs="Arial"/>
                <w:color w:val="000000" w:themeColor="text1"/>
              </w:rPr>
              <w:lastRenderedPageBreak/>
              <w:t xml:space="preserve">or, if an insufficient number is nominated, the governing board shall appoint as necessary at a meeting prior to Election Day.  Persons so appointed shall be seated at the organizational meeting as if they had been elected. In the event no one is nominated, the governing board shall publish a notice one time in a newspaper of general circulation in the district stating the board intends to make an appointment and informing the public how to apply for the office. Ed. Code 5326, 5328, 5328.5  </w:t>
            </w:r>
          </w:p>
          <w:p w:rsidR="00673A8F" w:rsidRPr="00966B0B" w:rsidRDefault="00673A8F" w:rsidP="00673A8F">
            <w:pPr>
              <w:rPr>
                <w:rFonts w:ascii="Arial" w:hAnsi="Arial" w:cs="Arial"/>
                <w:color w:val="000000" w:themeColor="text1"/>
              </w:rPr>
            </w:pPr>
          </w:p>
          <w:p w:rsidR="00673A8F" w:rsidRPr="00966B0B" w:rsidRDefault="00673A8F" w:rsidP="00D07186">
            <w:pPr>
              <w:rPr>
                <w:rFonts w:ascii="Arial" w:hAnsi="Arial" w:cs="Arial"/>
                <w:color w:val="000000" w:themeColor="text1"/>
              </w:rPr>
            </w:pPr>
            <w:r w:rsidRPr="00966B0B">
              <w:rPr>
                <w:rFonts w:ascii="Arial" w:hAnsi="Arial" w:cs="Arial"/>
                <w:color w:val="000000" w:themeColor="text1"/>
              </w:rPr>
              <w:t xml:space="preserve">Special Districts If, by 5 p.m. on this day, there are insufficient nominees for the offices to be filled, and a petition, signed by 10 percent of the voters or 50 voters, whichever is the smaller number, requesting the election be held has not been presented, then the officer conducting the election shall submit a certificate of these facts to the Board of Supervisors. A person who has filed a Declaration of Candidacy shall be appointed by the Board of Supervisors at a regular or special meeting held prior to the first Monday before the first Friday in December (Tue. Nov. </w:t>
            </w:r>
            <w:r w:rsidR="00D07186">
              <w:rPr>
                <w:rFonts w:ascii="Arial" w:hAnsi="Arial" w:cs="Arial"/>
                <w:color w:val="000000" w:themeColor="text1"/>
              </w:rPr>
              <w:t>12</w:t>
            </w:r>
            <w:r w:rsidRPr="00966B0B">
              <w:rPr>
                <w:rFonts w:ascii="Arial" w:hAnsi="Arial" w:cs="Arial"/>
                <w:color w:val="000000" w:themeColor="text1"/>
              </w:rPr>
              <w:t xml:space="preserve">).  If no one filed, another qualified person shall be appointed by the Board of Supervisors on or before November </w:t>
            </w:r>
            <w:r w:rsidR="00D07186">
              <w:rPr>
                <w:rFonts w:ascii="Arial" w:hAnsi="Arial" w:cs="Arial"/>
                <w:color w:val="000000" w:themeColor="text1"/>
              </w:rPr>
              <w:t>5, 2024</w:t>
            </w:r>
            <w:r w:rsidRPr="00966B0B">
              <w:rPr>
                <w:rFonts w:ascii="Arial" w:hAnsi="Arial" w:cs="Arial"/>
                <w:color w:val="000000" w:themeColor="text1"/>
              </w:rPr>
              <w:t xml:space="preserve"> and shall take office and serve as if elected. 10515</w:t>
            </w:r>
          </w:p>
        </w:tc>
      </w:tr>
      <w:tr w:rsidR="002A6E53" w:rsidRPr="0073655E" w:rsidTr="00E22757">
        <w:tc>
          <w:tcPr>
            <w:tcW w:w="2257" w:type="dxa"/>
            <w:shd w:val="clear" w:color="auto" w:fill="D9D9D9" w:themeFill="background1" w:themeFillShade="D9"/>
          </w:tcPr>
          <w:p w:rsidR="002A6E53" w:rsidRPr="00607E93" w:rsidRDefault="002A6E53" w:rsidP="002A6E53">
            <w:pPr>
              <w:rPr>
                <w:rFonts w:ascii="Arial" w:hAnsi="Arial" w:cs="Arial"/>
                <w:color w:val="000000" w:themeColor="text1"/>
              </w:rPr>
            </w:pPr>
            <w:r w:rsidRPr="00607E93">
              <w:rPr>
                <w:rFonts w:ascii="Arial" w:hAnsi="Arial" w:cs="Arial"/>
                <w:color w:val="000000" w:themeColor="text1"/>
              </w:rPr>
              <w:lastRenderedPageBreak/>
              <w:t>August 1</w:t>
            </w:r>
            <w:r w:rsidR="00E30B8C">
              <w:rPr>
                <w:rFonts w:ascii="Arial" w:hAnsi="Arial" w:cs="Arial"/>
                <w:color w:val="000000" w:themeColor="text1"/>
              </w:rPr>
              <w:t>4</w:t>
            </w:r>
            <w:r w:rsidRPr="00607E93">
              <w:rPr>
                <w:rFonts w:ascii="Arial" w:hAnsi="Arial" w:cs="Arial"/>
                <w:color w:val="000000" w:themeColor="text1"/>
              </w:rPr>
              <w:t xml:space="preserve">, </w:t>
            </w:r>
          </w:p>
          <w:p w:rsidR="002A6E53" w:rsidRPr="00607E93" w:rsidRDefault="002A6E53" w:rsidP="002A6E53">
            <w:pPr>
              <w:rPr>
                <w:rFonts w:ascii="Arial" w:hAnsi="Arial" w:cs="Arial"/>
                <w:color w:val="000000" w:themeColor="text1"/>
                <w:sz w:val="20"/>
                <w:szCs w:val="20"/>
              </w:rPr>
            </w:pPr>
            <w:r w:rsidRPr="00607E93">
              <w:rPr>
                <w:rFonts w:ascii="Arial" w:hAnsi="Arial" w:cs="Arial"/>
                <w:color w:val="000000" w:themeColor="text1"/>
                <w:sz w:val="20"/>
                <w:szCs w:val="20"/>
              </w:rPr>
              <w:t>(E-83)</w:t>
            </w:r>
          </w:p>
          <w:p w:rsidR="002A6E53" w:rsidRPr="00607E93" w:rsidRDefault="002A6E53" w:rsidP="002A6E53">
            <w:pPr>
              <w:rPr>
                <w:rFonts w:ascii="Arial" w:hAnsi="Arial" w:cs="Arial"/>
                <w:color w:val="000000" w:themeColor="text1"/>
              </w:rPr>
            </w:pPr>
          </w:p>
        </w:tc>
        <w:tc>
          <w:tcPr>
            <w:tcW w:w="8633" w:type="dxa"/>
            <w:gridSpan w:val="2"/>
            <w:shd w:val="clear" w:color="auto" w:fill="D9D9D9" w:themeFill="background1" w:themeFillShade="D9"/>
          </w:tcPr>
          <w:p w:rsidR="002A6E53" w:rsidRPr="00607E93" w:rsidRDefault="002A6E53" w:rsidP="002A6E53">
            <w:pPr>
              <w:rPr>
                <w:rFonts w:ascii="Arial" w:hAnsi="Arial" w:cs="Arial"/>
                <w:color w:val="000000" w:themeColor="text1"/>
              </w:rPr>
            </w:pPr>
            <w:r w:rsidRPr="00607E93">
              <w:rPr>
                <w:rFonts w:ascii="Arial" w:hAnsi="Arial" w:cs="Arial"/>
                <w:color w:val="000000" w:themeColor="text1"/>
              </w:rPr>
              <w:t xml:space="preserve">POLITICAL PARTY ENDORSEMENTS VOTER-NOMINATED OFFICE </w:t>
            </w:r>
          </w:p>
          <w:p w:rsidR="002A6E53" w:rsidRPr="00607E93" w:rsidRDefault="002A6E53" w:rsidP="002A6E53">
            <w:pPr>
              <w:rPr>
                <w:rFonts w:ascii="Arial" w:hAnsi="Arial" w:cs="Arial"/>
                <w:color w:val="000000" w:themeColor="text1"/>
              </w:rPr>
            </w:pPr>
            <w:r w:rsidRPr="00607E93">
              <w:rPr>
                <w:rFonts w:ascii="Arial" w:hAnsi="Arial" w:cs="Arial"/>
                <w:color w:val="000000" w:themeColor="text1"/>
              </w:rPr>
              <w:t xml:space="preserve">Deadline for the chairperson of any qualified political party to submit to the county elections official a list of all candidates for voter-nominated office who will appear on any ballot in the county and who have been endorsed by the party. </w:t>
            </w:r>
            <w:r w:rsidRPr="00607E93">
              <w:rPr>
                <w:rFonts w:ascii="Arial" w:hAnsi="Arial" w:cs="Arial"/>
                <w:color w:val="000000" w:themeColor="text1"/>
              </w:rPr>
              <w:tab/>
              <w:t>Section 13302(b)</w:t>
            </w:r>
          </w:p>
        </w:tc>
      </w:tr>
      <w:tr w:rsidR="002A6E53" w:rsidRPr="0073655E" w:rsidTr="0060329F">
        <w:tc>
          <w:tcPr>
            <w:tcW w:w="2257" w:type="dxa"/>
            <w:shd w:val="clear" w:color="auto" w:fill="auto"/>
          </w:tcPr>
          <w:p w:rsidR="002A6E53" w:rsidRPr="009902D1" w:rsidRDefault="002A6E53" w:rsidP="002A6E53">
            <w:pPr>
              <w:rPr>
                <w:rFonts w:ascii="Arial" w:hAnsi="Arial" w:cs="Arial"/>
                <w:color w:val="000000" w:themeColor="text1"/>
              </w:rPr>
            </w:pPr>
            <w:r w:rsidRPr="009902D1">
              <w:rPr>
                <w:rFonts w:ascii="Arial" w:hAnsi="Arial" w:cs="Arial"/>
                <w:color w:val="000000" w:themeColor="text1"/>
              </w:rPr>
              <w:t>August 1</w:t>
            </w:r>
            <w:r w:rsidR="00E30B8C">
              <w:rPr>
                <w:rFonts w:ascii="Arial" w:hAnsi="Arial" w:cs="Arial"/>
                <w:color w:val="000000" w:themeColor="text1"/>
              </w:rPr>
              <w:t>5</w:t>
            </w:r>
            <w:r w:rsidRPr="009902D1">
              <w:rPr>
                <w:rFonts w:ascii="Arial" w:hAnsi="Arial" w:cs="Arial"/>
                <w:color w:val="000000" w:themeColor="text1"/>
              </w:rPr>
              <w:t xml:space="preserve">, </w:t>
            </w:r>
          </w:p>
          <w:p w:rsidR="002A6E53" w:rsidRPr="009902D1" w:rsidRDefault="002A6E53" w:rsidP="002A6E53">
            <w:pPr>
              <w:rPr>
                <w:rFonts w:ascii="Arial" w:hAnsi="Arial" w:cs="Arial"/>
                <w:color w:val="000000" w:themeColor="text1"/>
              </w:rPr>
            </w:pPr>
            <w:r w:rsidRPr="009902D1">
              <w:rPr>
                <w:rFonts w:ascii="Arial" w:hAnsi="Arial" w:cs="Arial"/>
                <w:color w:val="000000" w:themeColor="text1"/>
              </w:rPr>
              <w:t>11 a.m.</w:t>
            </w:r>
          </w:p>
          <w:p w:rsidR="002A6E53" w:rsidRPr="0073655E" w:rsidRDefault="002A6E53" w:rsidP="002A6E53">
            <w:pPr>
              <w:rPr>
                <w:rFonts w:ascii="Arial" w:hAnsi="Arial" w:cs="Arial"/>
                <w:color w:val="4F81BD" w:themeColor="accent1"/>
                <w:sz w:val="20"/>
                <w:szCs w:val="20"/>
              </w:rPr>
            </w:pPr>
            <w:r w:rsidRPr="009902D1">
              <w:rPr>
                <w:rFonts w:ascii="Arial" w:hAnsi="Arial" w:cs="Arial"/>
                <w:color w:val="000000" w:themeColor="text1"/>
                <w:sz w:val="20"/>
                <w:szCs w:val="20"/>
              </w:rPr>
              <w:t>(E-82)</w:t>
            </w:r>
          </w:p>
        </w:tc>
        <w:tc>
          <w:tcPr>
            <w:tcW w:w="8633" w:type="dxa"/>
            <w:gridSpan w:val="2"/>
            <w:shd w:val="clear" w:color="auto" w:fill="auto"/>
          </w:tcPr>
          <w:p w:rsidR="002A6E53" w:rsidRPr="0073655E" w:rsidRDefault="002A6E53" w:rsidP="002A6E53">
            <w:pPr>
              <w:rPr>
                <w:rFonts w:ascii="Arial" w:hAnsi="Arial" w:cs="Arial"/>
                <w:color w:val="4F81BD" w:themeColor="accent1"/>
              </w:rPr>
            </w:pPr>
            <w:r w:rsidRPr="00962A41">
              <w:rPr>
                <w:rFonts w:ascii="Arial" w:hAnsi="Arial" w:cs="Arial"/>
                <w:color w:val="000000" w:themeColor="text1"/>
              </w:rPr>
              <w:t xml:space="preserve">RANDOMIZED ALPHABET DRAWING Secretary of State shall conduct the randomized alphabet drawing to determine the order in which the candidates will appear on the </w:t>
            </w:r>
            <w:r>
              <w:rPr>
                <w:rFonts w:ascii="Arial" w:hAnsi="Arial" w:cs="Arial"/>
                <w:color w:val="000000" w:themeColor="text1"/>
              </w:rPr>
              <w:t>general</w:t>
            </w:r>
            <w:r w:rsidRPr="00962A41">
              <w:rPr>
                <w:rFonts w:ascii="Arial" w:hAnsi="Arial" w:cs="Arial"/>
                <w:color w:val="000000" w:themeColor="text1"/>
              </w:rPr>
              <w:t xml:space="preserve"> election ballot. On this same day, the County Clerk shall conduct a randomized alphabet drawing for the office State Assembly. 13112, 13111(i)</w:t>
            </w:r>
          </w:p>
        </w:tc>
      </w:tr>
      <w:tr w:rsidR="002A6E53" w:rsidRPr="0073655E" w:rsidTr="00E22757">
        <w:tc>
          <w:tcPr>
            <w:tcW w:w="2257" w:type="dxa"/>
            <w:shd w:val="clear" w:color="auto" w:fill="D9D9D9" w:themeFill="background1" w:themeFillShade="D9"/>
          </w:tcPr>
          <w:p w:rsidR="002A6E53" w:rsidRPr="001B2F1D" w:rsidRDefault="002A6E53" w:rsidP="002A6E53">
            <w:pPr>
              <w:rPr>
                <w:rFonts w:ascii="Arial" w:hAnsi="Arial" w:cs="Arial"/>
                <w:color w:val="000000" w:themeColor="text1"/>
              </w:rPr>
            </w:pPr>
            <w:r w:rsidRPr="001B2F1D">
              <w:rPr>
                <w:rFonts w:ascii="Arial" w:hAnsi="Arial" w:cs="Arial"/>
                <w:color w:val="000000" w:themeColor="text1"/>
              </w:rPr>
              <w:t xml:space="preserve"> August 2</w:t>
            </w:r>
            <w:r w:rsidR="00E30B8C">
              <w:rPr>
                <w:rFonts w:ascii="Arial" w:hAnsi="Arial" w:cs="Arial"/>
                <w:color w:val="000000" w:themeColor="text1"/>
              </w:rPr>
              <w:t>9</w:t>
            </w:r>
            <w:r w:rsidRPr="001B2F1D">
              <w:rPr>
                <w:rFonts w:ascii="Arial" w:hAnsi="Arial" w:cs="Arial"/>
                <w:color w:val="000000" w:themeColor="text1"/>
              </w:rPr>
              <w:t xml:space="preserve">, </w:t>
            </w:r>
          </w:p>
          <w:p w:rsidR="002A6E53" w:rsidRPr="001B2F1D" w:rsidRDefault="002A6E53" w:rsidP="002A6E53">
            <w:pPr>
              <w:rPr>
                <w:rFonts w:ascii="Arial" w:hAnsi="Arial" w:cs="Arial"/>
                <w:color w:val="000000" w:themeColor="text1"/>
                <w:sz w:val="20"/>
                <w:szCs w:val="20"/>
              </w:rPr>
            </w:pPr>
            <w:r w:rsidRPr="001B2F1D">
              <w:rPr>
                <w:rFonts w:ascii="Arial" w:hAnsi="Arial" w:cs="Arial"/>
                <w:color w:val="000000" w:themeColor="text1"/>
                <w:sz w:val="20"/>
                <w:szCs w:val="20"/>
              </w:rPr>
              <w:t xml:space="preserve"> (E-68)</w:t>
            </w:r>
          </w:p>
          <w:p w:rsidR="002A6E53" w:rsidRPr="0073655E" w:rsidRDefault="002A6E53" w:rsidP="002A6E53">
            <w:pPr>
              <w:rPr>
                <w:rFonts w:ascii="Arial" w:hAnsi="Arial" w:cs="Arial"/>
                <w:color w:val="4F81BD" w:themeColor="accent1"/>
              </w:rPr>
            </w:pPr>
          </w:p>
        </w:tc>
        <w:tc>
          <w:tcPr>
            <w:tcW w:w="8633" w:type="dxa"/>
            <w:gridSpan w:val="2"/>
            <w:shd w:val="clear" w:color="auto" w:fill="D9D9D9" w:themeFill="background1" w:themeFillShade="D9"/>
          </w:tcPr>
          <w:p w:rsidR="002A6E53" w:rsidRPr="0073655E" w:rsidRDefault="002A6E53" w:rsidP="002A6E53">
            <w:pPr>
              <w:rPr>
                <w:rFonts w:ascii="Arial" w:hAnsi="Arial" w:cs="Arial"/>
                <w:color w:val="4F81BD" w:themeColor="accent1"/>
              </w:rPr>
            </w:pPr>
            <w:r w:rsidRPr="00BD668C">
              <w:rPr>
                <w:rFonts w:ascii="Arial" w:hAnsi="Arial" w:cs="Arial"/>
                <w:color w:val="000000" w:themeColor="text1"/>
              </w:rPr>
              <w:t xml:space="preserve">CERTIFIED LIST OF CANDIDATES AND ROTATION LIST Last day for the Secretary of State to send to each elections official a list showing the name, party affiliation, and ballot designation of every person who has been nominated as a candidate for public office (federal and state) and is entitled to receive votes within the county at the </w:t>
            </w:r>
            <w:r>
              <w:rPr>
                <w:rFonts w:ascii="Arial" w:hAnsi="Arial" w:cs="Arial"/>
                <w:color w:val="000000" w:themeColor="text1"/>
              </w:rPr>
              <w:t>general</w:t>
            </w:r>
            <w:r w:rsidRPr="00BD668C">
              <w:rPr>
                <w:rFonts w:ascii="Arial" w:hAnsi="Arial" w:cs="Arial"/>
                <w:color w:val="000000" w:themeColor="text1"/>
              </w:rPr>
              <w:t xml:space="preserve"> election. For each nominee for a voter-nominated office, the name of the party preference, or lack of party preference, as designated by the candidate. List will include order of arrangement by Assembly District. 8002.5, 8148, 8149, 13111</w:t>
            </w:r>
          </w:p>
        </w:tc>
      </w:tr>
      <w:tr w:rsidR="00E30B8C" w:rsidRPr="0073655E" w:rsidTr="00E30B8C">
        <w:trPr>
          <w:trHeight w:val="710"/>
        </w:trPr>
        <w:tc>
          <w:tcPr>
            <w:tcW w:w="2257" w:type="dxa"/>
            <w:shd w:val="clear" w:color="auto" w:fill="D9D9D9" w:themeFill="background1" w:themeFillShade="D9"/>
          </w:tcPr>
          <w:p w:rsidR="00E30B8C" w:rsidRPr="001B2F1D" w:rsidRDefault="00E30B8C" w:rsidP="002A6E53">
            <w:pPr>
              <w:rPr>
                <w:rFonts w:ascii="Arial" w:hAnsi="Arial" w:cs="Arial"/>
                <w:color w:val="000000" w:themeColor="text1"/>
              </w:rPr>
            </w:pPr>
            <w:r>
              <w:rPr>
                <w:rFonts w:ascii="Arial" w:hAnsi="Arial" w:cs="Arial"/>
                <w:color w:val="000000" w:themeColor="text1"/>
              </w:rPr>
              <w:t>Sep 2</w:t>
            </w:r>
          </w:p>
        </w:tc>
        <w:tc>
          <w:tcPr>
            <w:tcW w:w="8633" w:type="dxa"/>
            <w:gridSpan w:val="2"/>
            <w:shd w:val="clear" w:color="auto" w:fill="D9D9D9" w:themeFill="background1" w:themeFillShade="D9"/>
          </w:tcPr>
          <w:p w:rsidR="00E30B8C" w:rsidRPr="00BD668C" w:rsidRDefault="00E30B8C" w:rsidP="002A6E53">
            <w:pPr>
              <w:rPr>
                <w:rFonts w:ascii="Arial" w:hAnsi="Arial" w:cs="Arial"/>
                <w:color w:val="000000" w:themeColor="text1"/>
              </w:rPr>
            </w:pPr>
            <w:r>
              <w:rPr>
                <w:rFonts w:ascii="Arial" w:hAnsi="Arial" w:cs="Arial"/>
                <w:color w:val="000000" w:themeColor="text1"/>
              </w:rPr>
              <w:t>COUNTY HOLIDAY – OFFICE CLOSED FOR LABOR DAY</w:t>
            </w:r>
          </w:p>
        </w:tc>
      </w:tr>
      <w:tr w:rsidR="002A6E53" w:rsidRPr="0073655E" w:rsidTr="00656B56">
        <w:tc>
          <w:tcPr>
            <w:tcW w:w="2257" w:type="dxa"/>
            <w:shd w:val="clear" w:color="auto" w:fill="auto"/>
          </w:tcPr>
          <w:p w:rsidR="002A6E53" w:rsidRPr="00A0400F" w:rsidRDefault="002A6E53" w:rsidP="002A6E53">
            <w:pPr>
              <w:rPr>
                <w:rFonts w:ascii="Arial" w:hAnsi="Arial" w:cs="Arial"/>
                <w:color w:val="000000" w:themeColor="text1"/>
              </w:rPr>
            </w:pPr>
            <w:r w:rsidRPr="00A0400F">
              <w:rPr>
                <w:rFonts w:ascii="Arial" w:hAnsi="Arial" w:cs="Arial"/>
                <w:color w:val="000000" w:themeColor="text1"/>
              </w:rPr>
              <w:t xml:space="preserve">September </w:t>
            </w:r>
            <w:r w:rsidR="00E30B8C">
              <w:rPr>
                <w:rFonts w:ascii="Arial" w:hAnsi="Arial" w:cs="Arial"/>
                <w:color w:val="000000" w:themeColor="text1"/>
              </w:rPr>
              <w:t>6</w:t>
            </w:r>
            <w:r w:rsidRPr="00A0400F">
              <w:rPr>
                <w:rFonts w:ascii="Arial" w:hAnsi="Arial" w:cs="Arial"/>
                <w:color w:val="000000" w:themeColor="text1"/>
              </w:rPr>
              <w:t xml:space="preserve">,  </w:t>
            </w:r>
          </w:p>
          <w:p w:rsidR="002A6E53" w:rsidRPr="0073655E" w:rsidRDefault="002A6E53" w:rsidP="002A6E53">
            <w:pPr>
              <w:rPr>
                <w:rFonts w:ascii="Arial" w:hAnsi="Arial" w:cs="Arial"/>
                <w:color w:val="4F81BD" w:themeColor="accent1"/>
                <w:sz w:val="20"/>
                <w:szCs w:val="20"/>
              </w:rPr>
            </w:pPr>
            <w:r w:rsidRPr="00A0400F">
              <w:rPr>
                <w:rFonts w:ascii="Arial" w:hAnsi="Arial" w:cs="Arial"/>
                <w:color w:val="000000" w:themeColor="text1"/>
                <w:sz w:val="20"/>
                <w:szCs w:val="20"/>
              </w:rPr>
              <w:t>(E-60)</w:t>
            </w:r>
          </w:p>
        </w:tc>
        <w:tc>
          <w:tcPr>
            <w:tcW w:w="8633" w:type="dxa"/>
            <w:gridSpan w:val="2"/>
            <w:shd w:val="clear" w:color="auto" w:fill="auto"/>
          </w:tcPr>
          <w:p w:rsidR="002A6E53" w:rsidRPr="0073655E" w:rsidRDefault="002A6E53" w:rsidP="002A6E53">
            <w:pPr>
              <w:rPr>
                <w:rFonts w:ascii="Arial" w:hAnsi="Arial" w:cs="Arial"/>
                <w:color w:val="4F81BD" w:themeColor="accent1"/>
              </w:rPr>
            </w:pPr>
            <w:r w:rsidRPr="007730E9">
              <w:rPr>
                <w:rFonts w:ascii="Arial" w:hAnsi="Arial" w:cs="Arial"/>
                <w:color w:val="000000" w:themeColor="text1"/>
              </w:rPr>
              <w:t xml:space="preserve">MILITARY OR OVERSEAS VOTERS REGISTRATION AND BALLOT APPLICATIONS The first day county election officials may process applications from military and overseas voters requesting ballots. If an elections official receives a completed federal postcard application from a person qualified as a military or overseas voter, the application shall be deemed to be an affidavit of registration, an application for a vote by mail </w:t>
            </w:r>
            <w:r w:rsidRPr="007730E9">
              <w:rPr>
                <w:rFonts w:ascii="Arial" w:hAnsi="Arial" w:cs="Arial"/>
                <w:color w:val="000000" w:themeColor="text1"/>
              </w:rPr>
              <w:lastRenderedPageBreak/>
              <w:t>ballot, and an application for permanent vote-by-mail status. If the applicant is not a resident of the county to which they applied, the elections official shall  forward it to the appropriate county.   Any application received by the elections official prior to the 60th day before the election shall be kept and processed on or after the 60th day before the election.  300(b), 321, 3102, 3105</w:t>
            </w:r>
          </w:p>
        </w:tc>
      </w:tr>
      <w:tr w:rsidR="002A6E53" w:rsidRPr="0073655E" w:rsidTr="00656B56">
        <w:tc>
          <w:tcPr>
            <w:tcW w:w="2257" w:type="dxa"/>
            <w:tcBorders>
              <w:top w:val="single" w:sz="4" w:space="0" w:color="auto"/>
            </w:tcBorders>
            <w:shd w:val="clear" w:color="auto" w:fill="auto"/>
          </w:tcPr>
          <w:p w:rsidR="002A6E53" w:rsidRPr="00EE2CAB" w:rsidRDefault="002A6E53" w:rsidP="002A6E53">
            <w:pPr>
              <w:rPr>
                <w:rFonts w:ascii="Arial" w:hAnsi="Arial" w:cs="Arial"/>
                <w:color w:val="000000" w:themeColor="text1"/>
              </w:rPr>
            </w:pPr>
            <w:r w:rsidRPr="00EE2CAB">
              <w:rPr>
                <w:rFonts w:ascii="Arial" w:hAnsi="Arial" w:cs="Arial"/>
                <w:color w:val="000000" w:themeColor="text1"/>
              </w:rPr>
              <w:lastRenderedPageBreak/>
              <w:t xml:space="preserve">September </w:t>
            </w:r>
            <w:r w:rsidR="003267F2">
              <w:rPr>
                <w:rFonts w:ascii="Arial" w:hAnsi="Arial" w:cs="Arial"/>
                <w:color w:val="000000" w:themeColor="text1"/>
              </w:rPr>
              <w:t>9</w:t>
            </w:r>
            <w:r w:rsidRPr="00EE2CAB">
              <w:rPr>
                <w:rFonts w:ascii="Arial" w:hAnsi="Arial" w:cs="Arial"/>
                <w:color w:val="000000" w:themeColor="text1"/>
              </w:rPr>
              <w:t xml:space="preserve"> – October 2</w:t>
            </w:r>
            <w:r w:rsidR="003267F2">
              <w:rPr>
                <w:rFonts w:ascii="Arial" w:hAnsi="Arial" w:cs="Arial"/>
                <w:color w:val="000000" w:themeColor="text1"/>
              </w:rPr>
              <w:t>2</w:t>
            </w:r>
            <w:r w:rsidRPr="00EE2CAB">
              <w:rPr>
                <w:rFonts w:ascii="Arial" w:hAnsi="Arial" w:cs="Arial"/>
                <w:color w:val="000000" w:themeColor="text1"/>
              </w:rPr>
              <w:t xml:space="preserve">,  </w:t>
            </w:r>
          </w:p>
          <w:p w:rsidR="002A6E53" w:rsidRDefault="002A6E53" w:rsidP="002A6E53">
            <w:pPr>
              <w:rPr>
                <w:rFonts w:ascii="Arial" w:hAnsi="Arial" w:cs="Arial"/>
                <w:color w:val="000000" w:themeColor="text1"/>
                <w:sz w:val="20"/>
                <w:szCs w:val="20"/>
              </w:rPr>
            </w:pPr>
            <w:r w:rsidRPr="00EE2CAB">
              <w:rPr>
                <w:rFonts w:ascii="Arial" w:hAnsi="Arial" w:cs="Arial"/>
                <w:color w:val="000000" w:themeColor="text1"/>
                <w:sz w:val="20"/>
                <w:szCs w:val="20"/>
              </w:rPr>
              <w:t>(E-57 thru E-14)</w:t>
            </w:r>
          </w:p>
          <w:p w:rsidR="002A6E53" w:rsidRPr="0073655E" w:rsidRDefault="002A6E53" w:rsidP="002A6E53">
            <w:pPr>
              <w:rPr>
                <w:rFonts w:ascii="Arial" w:hAnsi="Arial" w:cs="Arial"/>
                <w:color w:val="4F81BD" w:themeColor="accent1"/>
                <w:sz w:val="20"/>
                <w:szCs w:val="20"/>
              </w:rPr>
            </w:pPr>
          </w:p>
        </w:tc>
        <w:tc>
          <w:tcPr>
            <w:tcW w:w="8633" w:type="dxa"/>
            <w:gridSpan w:val="2"/>
            <w:tcBorders>
              <w:top w:val="single" w:sz="4" w:space="0" w:color="auto"/>
            </w:tcBorders>
            <w:shd w:val="clear" w:color="auto" w:fill="auto"/>
          </w:tcPr>
          <w:p w:rsidR="002A6E53" w:rsidRPr="00883C32" w:rsidRDefault="002A6E53" w:rsidP="002A6E53">
            <w:pPr>
              <w:rPr>
                <w:rFonts w:ascii="Arial" w:hAnsi="Arial" w:cs="Arial"/>
                <w:color w:val="000000" w:themeColor="text1"/>
              </w:rPr>
            </w:pPr>
            <w:r w:rsidRPr="00883C32">
              <w:rPr>
                <w:rFonts w:ascii="Arial" w:hAnsi="Arial" w:cs="Arial"/>
                <w:color w:val="000000" w:themeColor="text1"/>
              </w:rPr>
              <w:t>WRITE-IN CANDIDATE FILING PERIOD During this period write-in candidates must file their Statement of Write-in Candidacy and Nomination Papers with the county elections official.   8601, 8604</w:t>
            </w:r>
          </w:p>
          <w:p w:rsidR="002A6E53" w:rsidRPr="0073655E" w:rsidRDefault="002A6E53" w:rsidP="002A6E53">
            <w:pPr>
              <w:rPr>
                <w:rFonts w:ascii="Arial" w:hAnsi="Arial" w:cs="Arial"/>
                <w:color w:val="4F81BD" w:themeColor="accent1"/>
              </w:rPr>
            </w:pPr>
          </w:p>
          <w:p w:rsidR="002A6E53" w:rsidRPr="0073655E" w:rsidRDefault="002A6E53" w:rsidP="002A6E53">
            <w:pPr>
              <w:rPr>
                <w:rFonts w:ascii="Arial" w:hAnsi="Arial" w:cs="Arial"/>
                <w:color w:val="4F81BD" w:themeColor="accent1"/>
              </w:rPr>
            </w:pPr>
            <w:r w:rsidRPr="005B4B0D">
              <w:rPr>
                <w:rFonts w:ascii="Arial" w:hAnsi="Arial" w:cs="Arial"/>
                <w:color w:val="000000" w:themeColor="text1"/>
              </w:rPr>
              <w:t xml:space="preserve">City Offices: Candidates for elected city offices file with the City Clerk. </w:t>
            </w:r>
          </w:p>
        </w:tc>
      </w:tr>
      <w:tr w:rsidR="002A6E53" w:rsidRPr="0073655E" w:rsidTr="00E22757">
        <w:tc>
          <w:tcPr>
            <w:tcW w:w="2257" w:type="dxa"/>
            <w:shd w:val="clear" w:color="auto" w:fill="D9D9D9" w:themeFill="background1" w:themeFillShade="D9"/>
          </w:tcPr>
          <w:p w:rsidR="002A6E53" w:rsidRPr="005B4B0D" w:rsidRDefault="002A6E53" w:rsidP="002A6E53">
            <w:pPr>
              <w:rPr>
                <w:rFonts w:ascii="Arial" w:hAnsi="Arial" w:cs="Arial"/>
                <w:color w:val="000000" w:themeColor="text1"/>
              </w:rPr>
            </w:pPr>
            <w:r w:rsidRPr="005B4B0D">
              <w:rPr>
                <w:rFonts w:ascii="Arial" w:hAnsi="Arial" w:cs="Arial"/>
                <w:color w:val="000000" w:themeColor="text1"/>
              </w:rPr>
              <w:t xml:space="preserve">September </w:t>
            </w:r>
            <w:r w:rsidR="003267F2">
              <w:rPr>
                <w:rFonts w:ascii="Arial" w:hAnsi="Arial" w:cs="Arial"/>
                <w:color w:val="000000" w:themeColor="text1"/>
              </w:rPr>
              <w:t>21</w:t>
            </w:r>
          </w:p>
          <w:p w:rsidR="002A6E53" w:rsidRPr="005B4B0D" w:rsidRDefault="002A6E53" w:rsidP="002A6E53">
            <w:pPr>
              <w:rPr>
                <w:rFonts w:ascii="Arial" w:hAnsi="Arial" w:cs="Arial"/>
                <w:color w:val="000000" w:themeColor="text1"/>
                <w:sz w:val="20"/>
                <w:szCs w:val="20"/>
              </w:rPr>
            </w:pPr>
            <w:r w:rsidRPr="005B4B0D">
              <w:rPr>
                <w:rFonts w:ascii="Arial" w:hAnsi="Arial" w:cs="Arial"/>
                <w:color w:val="000000" w:themeColor="text1"/>
                <w:sz w:val="20"/>
                <w:szCs w:val="20"/>
              </w:rPr>
              <w:t>(E-45)</w:t>
            </w:r>
          </w:p>
        </w:tc>
        <w:tc>
          <w:tcPr>
            <w:tcW w:w="8633" w:type="dxa"/>
            <w:gridSpan w:val="2"/>
            <w:shd w:val="clear" w:color="auto" w:fill="D9D9D9" w:themeFill="background1" w:themeFillShade="D9"/>
          </w:tcPr>
          <w:p w:rsidR="002A6E53" w:rsidRPr="005B4B0D" w:rsidRDefault="002A6E53" w:rsidP="002A6E53">
            <w:pPr>
              <w:rPr>
                <w:rFonts w:ascii="Arial" w:hAnsi="Arial" w:cs="Arial"/>
                <w:color w:val="000000" w:themeColor="text1"/>
              </w:rPr>
            </w:pPr>
            <w:r>
              <w:rPr>
                <w:rFonts w:ascii="Arial" w:hAnsi="Arial" w:cs="Arial"/>
                <w:color w:val="000000" w:themeColor="text1"/>
              </w:rPr>
              <w:t>On or before this date</w:t>
            </w:r>
            <w:r w:rsidRPr="005B4B0D">
              <w:rPr>
                <w:rFonts w:ascii="Arial" w:hAnsi="Arial" w:cs="Arial"/>
                <w:color w:val="000000" w:themeColor="text1"/>
              </w:rPr>
              <w:t xml:space="preserve">, the Secretary of State shall furnish copies of the State Voter Information Guide to cities, counties, and members of the Legislature, proponents of statewide ballot measures, public libraries, and </w:t>
            </w:r>
            <w:r>
              <w:rPr>
                <w:rFonts w:ascii="Arial" w:hAnsi="Arial" w:cs="Arial"/>
                <w:color w:val="000000" w:themeColor="text1"/>
              </w:rPr>
              <w:t xml:space="preserve">specified </w:t>
            </w:r>
            <w:r w:rsidRPr="005B4B0D">
              <w:rPr>
                <w:rFonts w:ascii="Arial" w:hAnsi="Arial" w:cs="Arial"/>
                <w:color w:val="000000" w:themeColor="text1"/>
              </w:rPr>
              <w:t>educational institutions.   9096</w:t>
            </w:r>
          </w:p>
        </w:tc>
      </w:tr>
      <w:tr w:rsidR="002A6E53" w:rsidRPr="0073655E" w:rsidTr="00656B56">
        <w:tc>
          <w:tcPr>
            <w:tcW w:w="2257" w:type="dxa"/>
            <w:shd w:val="clear" w:color="auto" w:fill="auto"/>
          </w:tcPr>
          <w:p w:rsidR="002A6E53" w:rsidRPr="00566F5F" w:rsidRDefault="002A6E53" w:rsidP="002A6E53">
            <w:pPr>
              <w:rPr>
                <w:rFonts w:ascii="Arial" w:hAnsi="Arial" w:cs="Arial"/>
                <w:color w:val="000000" w:themeColor="text1"/>
              </w:rPr>
            </w:pPr>
            <w:r w:rsidRPr="00566F5F">
              <w:rPr>
                <w:rFonts w:ascii="Arial" w:hAnsi="Arial" w:cs="Arial"/>
                <w:color w:val="000000" w:themeColor="text1"/>
              </w:rPr>
              <w:t>September 2</w:t>
            </w:r>
            <w:r w:rsidR="003267F2">
              <w:rPr>
                <w:rFonts w:ascii="Arial" w:hAnsi="Arial" w:cs="Arial"/>
                <w:color w:val="000000" w:themeColor="text1"/>
              </w:rPr>
              <w:t>6</w:t>
            </w:r>
            <w:r w:rsidRPr="00566F5F">
              <w:rPr>
                <w:rFonts w:ascii="Arial" w:hAnsi="Arial" w:cs="Arial"/>
                <w:color w:val="000000" w:themeColor="text1"/>
              </w:rPr>
              <w:t>– October 1</w:t>
            </w:r>
            <w:r w:rsidR="003267F2">
              <w:rPr>
                <w:rFonts w:ascii="Arial" w:hAnsi="Arial" w:cs="Arial"/>
                <w:color w:val="000000" w:themeColor="text1"/>
              </w:rPr>
              <w:t>5</w:t>
            </w:r>
            <w:r w:rsidRPr="00566F5F">
              <w:rPr>
                <w:rFonts w:ascii="Arial" w:hAnsi="Arial" w:cs="Arial"/>
                <w:color w:val="000000" w:themeColor="text1"/>
              </w:rPr>
              <w:t xml:space="preserve">, </w:t>
            </w:r>
          </w:p>
          <w:p w:rsidR="002A6E53" w:rsidRPr="00566F5F" w:rsidRDefault="002A6E53" w:rsidP="002A6E53">
            <w:pPr>
              <w:rPr>
                <w:rFonts w:ascii="Arial" w:hAnsi="Arial" w:cs="Arial"/>
                <w:color w:val="000000" w:themeColor="text1"/>
                <w:sz w:val="20"/>
                <w:szCs w:val="20"/>
              </w:rPr>
            </w:pPr>
            <w:r w:rsidRPr="00566F5F">
              <w:rPr>
                <w:rFonts w:ascii="Arial" w:hAnsi="Arial" w:cs="Arial"/>
                <w:color w:val="000000" w:themeColor="text1"/>
                <w:sz w:val="20"/>
                <w:szCs w:val="20"/>
              </w:rPr>
              <w:t>(E-40 thru E-21)</w:t>
            </w:r>
          </w:p>
          <w:p w:rsidR="002A6E53" w:rsidRPr="0073655E" w:rsidRDefault="002A6E53" w:rsidP="002A6E53">
            <w:pPr>
              <w:rPr>
                <w:rFonts w:ascii="Arial" w:hAnsi="Arial" w:cs="Arial"/>
                <w:color w:val="4F81BD" w:themeColor="accent1"/>
              </w:rPr>
            </w:pPr>
          </w:p>
          <w:p w:rsidR="002A6E53" w:rsidRPr="0073655E" w:rsidRDefault="002A6E53" w:rsidP="002A6E53">
            <w:pPr>
              <w:rPr>
                <w:rFonts w:ascii="Arial" w:hAnsi="Arial" w:cs="Arial"/>
                <w:color w:val="4F81BD" w:themeColor="accent1"/>
              </w:rPr>
            </w:pPr>
          </w:p>
          <w:p w:rsidR="002A6E53" w:rsidRPr="0073655E" w:rsidRDefault="002A6E53" w:rsidP="002A6E53">
            <w:pPr>
              <w:rPr>
                <w:rFonts w:ascii="Arial" w:hAnsi="Arial" w:cs="Arial"/>
                <w:color w:val="4F81BD" w:themeColor="accent1"/>
              </w:rPr>
            </w:pPr>
          </w:p>
        </w:tc>
        <w:tc>
          <w:tcPr>
            <w:tcW w:w="8633" w:type="dxa"/>
            <w:gridSpan w:val="2"/>
            <w:shd w:val="clear" w:color="auto" w:fill="auto"/>
          </w:tcPr>
          <w:p w:rsidR="002A6E53" w:rsidRPr="00790E90" w:rsidRDefault="002A6E53" w:rsidP="002A6E53">
            <w:pPr>
              <w:rPr>
                <w:rFonts w:ascii="Arial" w:hAnsi="Arial" w:cs="Arial"/>
              </w:rPr>
            </w:pPr>
            <w:r w:rsidRPr="00790E90">
              <w:rPr>
                <w:rFonts w:ascii="Arial" w:hAnsi="Arial" w:cs="Arial"/>
              </w:rPr>
              <w:t>STATE VOTER GUIDE MAILING PERIOD</w:t>
            </w:r>
          </w:p>
          <w:p w:rsidR="002A6E53" w:rsidRPr="00790E90" w:rsidRDefault="002A6E53" w:rsidP="002A6E53">
            <w:pPr>
              <w:rPr>
                <w:rFonts w:ascii="Arial" w:hAnsi="Arial" w:cs="Arial"/>
              </w:rPr>
            </w:pPr>
            <w:r w:rsidRPr="00790E90">
              <w:rPr>
                <w:rFonts w:ascii="Arial" w:hAnsi="Arial" w:cs="Arial"/>
              </w:rPr>
              <w:t xml:space="preserve">Between these dates the Secretary of State shall mail State Voter Information Guides to all households in which voters were registered by, </w:t>
            </w:r>
            <w:r>
              <w:rPr>
                <w:rFonts w:ascii="Arial" w:hAnsi="Arial" w:cs="Arial"/>
              </w:rPr>
              <w:t xml:space="preserve">September </w:t>
            </w:r>
            <w:r w:rsidR="00597AC1">
              <w:rPr>
                <w:rFonts w:ascii="Arial" w:hAnsi="Arial" w:cs="Arial"/>
              </w:rPr>
              <w:t>6</w:t>
            </w:r>
            <w:r>
              <w:rPr>
                <w:rFonts w:ascii="Arial" w:hAnsi="Arial" w:cs="Arial"/>
              </w:rPr>
              <w:t>, 202</w:t>
            </w:r>
            <w:r w:rsidR="00597AC1">
              <w:rPr>
                <w:rFonts w:ascii="Arial" w:hAnsi="Arial" w:cs="Arial"/>
              </w:rPr>
              <w:t>4</w:t>
            </w:r>
            <w:r w:rsidRPr="00790E90">
              <w:rPr>
                <w:rFonts w:ascii="Arial" w:hAnsi="Arial" w:cs="Arial"/>
              </w:rPr>
              <w:t>(E-</w:t>
            </w:r>
            <w:r>
              <w:rPr>
                <w:rFonts w:ascii="Arial" w:hAnsi="Arial" w:cs="Arial"/>
              </w:rPr>
              <w:t>6</w:t>
            </w:r>
            <w:r w:rsidRPr="00790E90">
              <w:rPr>
                <w:rFonts w:ascii="Arial" w:hAnsi="Arial" w:cs="Arial"/>
              </w:rPr>
              <w:t>0).</w:t>
            </w:r>
            <w:r>
              <w:rPr>
                <w:rFonts w:ascii="Arial" w:hAnsi="Arial" w:cs="Arial"/>
              </w:rPr>
              <w:t xml:space="preserve"> The Secretary of State will provide supplemental mailing of the SVIG to voters who register between September </w:t>
            </w:r>
            <w:r w:rsidR="00597AC1">
              <w:rPr>
                <w:rFonts w:ascii="Arial" w:hAnsi="Arial" w:cs="Arial"/>
              </w:rPr>
              <w:t>7</w:t>
            </w:r>
            <w:r w:rsidRPr="005B4739">
              <w:rPr>
                <w:rFonts w:ascii="Arial" w:hAnsi="Arial" w:cs="Arial"/>
                <w:vertAlign w:val="superscript"/>
              </w:rPr>
              <w:t>th</w:t>
            </w:r>
            <w:r>
              <w:rPr>
                <w:rFonts w:ascii="Arial" w:hAnsi="Arial" w:cs="Arial"/>
              </w:rPr>
              <w:t xml:space="preserve"> – October </w:t>
            </w:r>
            <w:r w:rsidR="00597AC1">
              <w:rPr>
                <w:rFonts w:ascii="Arial" w:hAnsi="Arial" w:cs="Arial"/>
              </w:rPr>
              <w:t>7</w:t>
            </w:r>
            <w:r w:rsidRPr="005B4739">
              <w:rPr>
                <w:rFonts w:ascii="Arial" w:hAnsi="Arial" w:cs="Arial"/>
                <w:vertAlign w:val="superscript"/>
              </w:rPr>
              <w:t>th</w:t>
            </w:r>
            <w:r>
              <w:rPr>
                <w:rFonts w:ascii="Arial" w:hAnsi="Arial" w:cs="Arial"/>
              </w:rPr>
              <w:t>.</w:t>
            </w:r>
          </w:p>
          <w:p w:rsidR="002A6E53" w:rsidRPr="00790E90" w:rsidRDefault="00597AC1" w:rsidP="002A6E53">
            <w:pPr>
              <w:rPr>
                <w:rFonts w:ascii="Arial" w:hAnsi="Arial" w:cs="Arial"/>
              </w:rPr>
            </w:pPr>
            <w:r>
              <w:rPr>
                <w:rFonts w:ascii="Arial" w:hAnsi="Arial" w:cs="Arial"/>
              </w:rPr>
              <w:t xml:space="preserve">EC </w:t>
            </w:r>
            <w:r w:rsidR="002A6E53" w:rsidRPr="00790E90">
              <w:rPr>
                <w:rFonts w:ascii="Arial" w:hAnsi="Arial" w:cs="Arial"/>
              </w:rPr>
              <w:t>9094</w:t>
            </w:r>
          </w:p>
          <w:p w:rsidR="002A6E53" w:rsidRPr="00790E90" w:rsidRDefault="002A6E53" w:rsidP="002A6E53">
            <w:pPr>
              <w:rPr>
                <w:rFonts w:ascii="Arial" w:hAnsi="Arial" w:cs="Arial"/>
              </w:rPr>
            </w:pPr>
          </w:p>
          <w:p w:rsidR="002A6E53" w:rsidRPr="005B4739" w:rsidRDefault="002A6E53" w:rsidP="002A6E53">
            <w:pPr>
              <w:rPr>
                <w:rFonts w:ascii="Arial" w:hAnsi="Arial" w:cs="Arial"/>
                <w:color w:val="000000" w:themeColor="text1"/>
              </w:rPr>
            </w:pPr>
            <w:r w:rsidRPr="005B4739">
              <w:rPr>
                <w:rFonts w:ascii="Arial" w:hAnsi="Arial" w:cs="Arial"/>
                <w:color w:val="000000" w:themeColor="text1"/>
              </w:rPr>
              <w:t xml:space="preserve">The county elections office will mail State Voter Information Guides to voters who register between October </w:t>
            </w:r>
            <w:r w:rsidR="00597AC1">
              <w:rPr>
                <w:rFonts w:ascii="Arial" w:hAnsi="Arial" w:cs="Arial"/>
                <w:color w:val="000000" w:themeColor="text1"/>
              </w:rPr>
              <w:t>8th</w:t>
            </w:r>
            <w:r w:rsidRPr="005B4739">
              <w:rPr>
                <w:rFonts w:ascii="Arial" w:hAnsi="Arial" w:cs="Arial"/>
                <w:color w:val="000000" w:themeColor="text1"/>
              </w:rPr>
              <w:t xml:space="preserve"> - </w:t>
            </w:r>
            <w:r w:rsidR="00597AC1">
              <w:rPr>
                <w:rFonts w:ascii="Arial" w:hAnsi="Arial" w:cs="Arial"/>
                <w:color w:val="000000" w:themeColor="text1"/>
              </w:rPr>
              <w:t>21</w:t>
            </w:r>
            <w:r w:rsidRPr="005B4739">
              <w:rPr>
                <w:rFonts w:ascii="Arial" w:hAnsi="Arial" w:cs="Arial"/>
                <w:color w:val="000000" w:themeColor="text1"/>
              </w:rPr>
              <w:t>.</w:t>
            </w:r>
          </w:p>
          <w:p w:rsidR="002A6E53" w:rsidRPr="00286D7C" w:rsidRDefault="002A6E53" w:rsidP="002A6E53">
            <w:pPr>
              <w:rPr>
                <w:rFonts w:ascii="Arial" w:hAnsi="Arial" w:cs="Arial"/>
                <w:color w:val="4F81BD" w:themeColor="accent1"/>
              </w:rPr>
            </w:pPr>
            <w:r w:rsidRPr="005B4739">
              <w:rPr>
                <w:rFonts w:ascii="Arial" w:hAnsi="Arial" w:cs="Arial"/>
                <w:color w:val="000000" w:themeColor="text1"/>
              </w:rPr>
              <w:t>9094,13303, 13304</w:t>
            </w:r>
          </w:p>
        </w:tc>
      </w:tr>
      <w:tr w:rsidR="002A6E53" w:rsidRPr="0073655E" w:rsidTr="00656B56">
        <w:tc>
          <w:tcPr>
            <w:tcW w:w="2257" w:type="dxa"/>
            <w:shd w:val="clear" w:color="auto" w:fill="auto"/>
          </w:tcPr>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Pr="00F65E23" w:rsidRDefault="002A6E53" w:rsidP="002A6E53">
            <w:pPr>
              <w:rPr>
                <w:rFonts w:ascii="Arial" w:hAnsi="Arial" w:cs="Arial"/>
                <w:color w:val="000000" w:themeColor="text1"/>
              </w:rPr>
            </w:pPr>
            <w:r w:rsidRPr="00F65E23">
              <w:rPr>
                <w:rFonts w:ascii="Arial" w:hAnsi="Arial" w:cs="Arial"/>
                <w:color w:val="000000" w:themeColor="text1"/>
              </w:rPr>
              <w:t xml:space="preserve">October </w:t>
            </w:r>
            <w:r w:rsidR="003267F2">
              <w:rPr>
                <w:rFonts w:ascii="Arial" w:hAnsi="Arial" w:cs="Arial"/>
                <w:color w:val="000000" w:themeColor="text1"/>
              </w:rPr>
              <w:t>7</w:t>
            </w:r>
            <w:r w:rsidRPr="00F65E23">
              <w:rPr>
                <w:rFonts w:ascii="Arial" w:hAnsi="Arial" w:cs="Arial"/>
                <w:color w:val="000000" w:themeColor="text1"/>
              </w:rPr>
              <w:t xml:space="preserve"> – October 2</w:t>
            </w:r>
            <w:r w:rsidR="00597AC1">
              <w:rPr>
                <w:rFonts w:ascii="Arial" w:hAnsi="Arial" w:cs="Arial"/>
                <w:color w:val="000000" w:themeColor="text1"/>
              </w:rPr>
              <w:t>9</w:t>
            </w:r>
            <w:r w:rsidRPr="00F65E23">
              <w:rPr>
                <w:rFonts w:ascii="Arial" w:hAnsi="Arial" w:cs="Arial"/>
                <w:color w:val="000000" w:themeColor="text1"/>
              </w:rPr>
              <w:t xml:space="preserve">,  </w:t>
            </w:r>
          </w:p>
          <w:p w:rsidR="002A6E53" w:rsidRPr="00F65E23" w:rsidRDefault="002A6E53" w:rsidP="002A6E53">
            <w:pPr>
              <w:rPr>
                <w:rFonts w:ascii="Arial" w:hAnsi="Arial" w:cs="Arial"/>
                <w:color w:val="000000" w:themeColor="text1"/>
                <w:sz w:val="20"/>
                <w:szCs w:val="20"/>
              </w:rPr>
            </w:pPr>
            <w:r w:rsidRPr="00F65E23">
              <w:rPr>
                <w:rFonts w:ascii="Arial" w:hAnsi="Arial" w:cs="Arial"/>
                <w:color w:val="000000" w:themeColor="text1"/>
                <w:sz w:val="20"/>
                <w:szCs w:val="20"/>
              </w:rPr>
              <w:t>(E-29 thru E-7)</w:t>
            </w:r>
          </w:p>
          <w:p w:rsidR="002A6E53" w:rsidRPr="00F65E23" w:rsidRDefault="002A6E53" w:rsidP="002A6E53">
            <w:pPr>
              <w:rPr>
                <w:rFonts w:ascii="Arial" w:hAnsi="Arial" w:cs="Arial"/>
                <w:color w:val="000000" w:themeColor="text1"/>
              </w:rPr>
            </w:pPr>
          </w:p>
        </w:tc>
        <w:tc>
          <w:tcPr>
            <w:tcW w:w="8633" w:type="dxa"/>
            <w:gridSpan w:val="2"/>
            <w:shd w:val="clear" w:color="auto" w:fill="auto"/>
          </w:tcPr>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Pr="00F65E23" w:rsidRDefault="002A6E53" w:rsidP="003267F2">
            <w:pPr>
              <w:rPr>
                <w:rFonts w:ascii="Arial" w:hAnsi="Arial" w:cs="Arial"/>
                <w:color w:val="000000" w:themeColor="text1"/>
              </w:rPr>
            </w:pPr>
            <w:r w:rsidRPr="00F65E23">
              <w:rPr>
                <w:rFonts w:ascii="Arial" w:hAnsi="Arial" w:cs="Arial"/>
                <w:color w:val="000000" w:themeColor="text1"/>
              </w:rPr>
              <w:t>VOTE-BY-MAIL BALLOT</w:t>
            </w:r>
            <w:r w:rsidR="00597AC1">
              <w:rPr>
                <w:rFonts w:ascii="Arial" w:hAnsi="Arial" w:cs="Arial"/>
                <w:color w:val="000000" w:themeColor="text1"/>
              </w:rPr>
              <w:t>S</w:t>
            </w:r>
            <w:r w:rsidRPr="00F65E23">
              <w:rPr>
                <w:rFonts w:ascii="Arial" w:hAnsi="Arial" w:cs="Arial"/>
                <w:color w:val="000000" w:themeColor="text1"/>
              </w:rPr>
              <w:t xml:space="preserve"> </w:t>
            </w:r>
            <w:r w:rsidR="003267F2">
              <w:rPr>
                <w:rFonts w:ascii="Arial" w:hAnsi="Arial" w:cs="Arial"/>
                <w:color w:val="000000" w:themeColor="text1"/>
              </w:rPr>
              <w:t>BEGIN TO BE MAILED</w:t>
            </w:r>
          </w:p>
        </w:tc>
      </w:tr>
      <w:tr w:rsidR="002A6E53" w:rsidRPr="0073655E" w:rsidTr="00E22757">
        <w:tc>
          <w:tcPr>
            <w:tcW w:w="2257" w:type="dxa"/>
            <w:shd w:val="clear" w:color="auto" w:fill="D9D9D9" w:themeFill="background1" w:themeFillShade="D9"/>
          </w:tcPr>
          <w:p w:rsidR="002A6E53" w:rsidRPr="00141426" w:rsidRDefault="002A6E53" w:rsidP="003267F2">
            <w:pPr>
              <w:rPr>
                <w:rFonts w:ascii="Arial" w:hAnsi="Arial" w:cs="Arial"/>
                <w:color w:val="000000" w:themeColor="text1"/>
              </w:rPr>
            </w:pPr>
            <w:r w:rsidRPr="00141426">
              <w:rPr>
                <w:rFonts w:ascii="Arial" w:hAnsi="Arial" w:cs="Arial"/>
                <w:color w:val="000000" w:themeColor="text1"/>
              </w:rPr>
              <w:t>October 1</w:t>
            </w:r>
            <w:r w:rsidR="003267F2">
              <w:rPr>
                <w:rFonts w:ascii="Arial" w:hAnsi="Arial" w:cs="Arial"/>
                <w:color w:val="000000" w:themeColor="text1"/>
              </w:rPr>
              <w:t>4</w:t>
            </w:r>
            <w:r w:rsidRPr="00141426">
              <w:rPr>
                <w:rFonts w:ascii="Arial" w:hAnsi="Arial" w:cs="Arial"/>
                <w:color w:val="000000" w:themeColor="text1"/>
              </w:rPr>
              <w:t xml:space="preserve">, </w:t>
            </w:r>
          </w:p>
        </w:tc>
        <w:tc>
          <w:tcPr>
            <w:tcW w:w="8633" w:type="dxa"/>
            <w:gridSpan w:val="2"/>
            <w:shd w:val="clear" w:color="auto" w:fill="D9D9D9" w:themeFill="background1" w:themeFillShade="D9"/>
          </w:tcPr>
          <w:p w:rsidR="002A6E53" w:rsidRPr="00141426" w:rsidRDefault="002A6E53" w:rsidP="002A6E53">
            <w:pPr>
              <w:rPr>
                <w:rFonts w:ascii="Arial" w:hAnsi="Arial" w:cs="Arial"/>
                <w:color w:val="000000" w:themeColor="text1"/>
              </w:rPr>
            </w:pPr>
            <w:r w:rsidRPr="00141426">
              <w:rPr>
                <w:rFonts w:ascii="Arial" w:hAnsi="Arial" w:cs="Arial"/>
                <w:color w:val="000000" w:themeColor="text1"/>
              </w:rPr>
              <w:t>COUNTY HOLIDAY – Office Closed for Columbus Day</w:t>
            </w:r>
          </w:p>
        </w:tc>
      </w:tr>
      <w:tr w:rsidR="002A6E53" w:rsidRPr="0073655E" w:rsidTr="00E22757">
        <w:tc>
          <w:tcPr>
            <w:tcW w:w="2257" w:type="dxa"/>
            <w:shd w:val="clear" w:color="auto" w:fill="D9D9D9" w:themeFill="background1" w:themeFillShade="D9"/>
          </w:tcPr>
          <w:p w:rsidR="002A6E53" w:rsidRPr="00494EC9" w:rsidRDefault="002A6E53" w:rsidP="002A6E53">
            <w:pPr>
              <w:rPr>
                <w:rFonts w:ascii="Arial" w:hAnsi="Arial" w:cs="Arial"/>
                <w:color w:val="000000" w:themeColor="text1"/>
              </w:rPr>
            </w:pPr>
            <w:r w:rsidRPr="00494EC9">
              <w:rPr>
                <w:rFonts w:ascii="Arial" w:hAnsi="Arial" w:cs="Arial"/>
                <w:color w:val="000000" w:themeColor="text1"/>
              </w:rPr>
              <w:t xml:space="preserve">October </w:t>
            </w:r>
            <w:r w:rsidR="003267F2">
              <w:rPr>
                <w:rFonts w:ascii="Arial" w:hAnsi="Arial" w:cs="Arial"/>
                <w:color w:val="000000" w:themeColor="text1"/>
              </w:rPr>
              <w:t>21</w:t>
            </w:r>
            <w:r w:rsidRPr="00494EC9">
              <w:rPr>
                <w:rFonts w:ascii="Arial" w:hAnsi="Arial" w:cs="Arial"/>
                <w:color w:val="000000" w:themeColor="text1"/>
              </w:rPr>
              <w:t xml:space="preserve">, </w:t>
            </w:r>
          </w:p>
          <w:p w:rsidR="002A6E53" w:rsidRPr="0073655E" w:rsidRDefault="002A6E53" w:rsidP="002A6E53">
            <w:pPr>
              <w:rPr>
                <w:rFonts w:ascii="Arial" w:hAnsi="Arial" w:cs="Arial"/>
                <w:color w:val="4F81BD" w:themeColor="accent1"/>
                <w:sz w:val="20"/>
                <w:szCs w:val="20"/>
              </w:rPr>
            </w:pPr>
            <w:r w:rsidRPr="00494EC9">
              <w:rPr>
                <w:rFonts w:ascii="Arial" w:hAnsi="Arial" w:cs="Arial"/>
                <w:color w:val="000000" w:themeColor="text1"/>
                <w:sz w:val="20"/>
                <w:szCs w:val="20"/>
              </w:rPr>
              <w:t>(E-15)</w:t>
            </w:r>
          </w:p>
        </w:tc>
        <w:tc>
          <w:tcPr>
            <w:tcW w:w="8633" w:type="dxa"/>
            <w:gridSpan w:val="2"/>
            <w:shd w:val="clear" w:color="auto" w:fill="D9D9D9" w:themeFill="background1" w:themeFillShade="D9"/>
          </w:tcPr>
          <w:p w:rsidR="002A6E53" w:rsidRPr="0073655E" w:rsidRDefault="002A6E53" w:rsidP="002A6E53">
            <w:pPr>
              <w:rPr>
                <w:rFonts w:ascii="Arial" w:hAnsi="Arial" w:cs="Arial"/>
                <w:color w:val="4F81BD" w:themeColor="accent1"/>
              </w:rPr>
            </w:pPr>
            <w:r w:rsidRPr="00BC38EF">
              <w:rPr>
                <w:rFonts w:ascii="Arial" w:hAnsi="Arial" w:cs="Arial"/>
                <w:color w:val="000000" w:themeColor="text1"/>
              </w:rPr>
              <w:t>15 DAY REGISTRATION  Last day to register to vote in the General Election. The Voter Registration Form shall be mailed (postmarked by this date), received online by midnight, or delivered to the county elections official by this date and is effective upon receipt. The Voter Registration Form may also be submitted by this date to the Secretary of State, Department of Motor Vehicles, or any National Voter Registration Act designated agency.  52 U.S.C. § 20301; §§ 300(b), 321, 2102, 2107, 3102</w:t>
            </w:r>
          </w:p>
        </w:tc>
      </w:tr>
      <w:tr w:rsidR="002A6E53" w:rsidRPr="0073655E" w:rsidTr="00656B56">
        <w:tc>
          <w:tcPr>
            <w:tcW w:w="2257" w:type="dxa"/>
            <w:shd w:val="clear" w:color="auto" w:fill="auto"/>
          </w:tcPr>
          <w:p w:rsidR="002A6E53" w:rsidRPr="00036E2C" w:rsidRDefault="002A6E53" w:rsidP="002A6E53">
            <w:pPr>
              <w:rPr>
                <w:rFonts w:ascii="Arial" w:hAnsi="Arial" w:cs="Arial"/>
                <w:color w:val="000000" w:themeColor="text1"/>
              </w:rPr>
            </w:pPr>
            <w:r w:rsidRPr="00036E2C">
              <w:rPr>
                <w:rFonts w:ascii="Arial" w:hAnsi="Arial" w:cs="Arial"/>
                <w:color w:val="000000" w:themeColor="text1"/>
              </w:rPr>
              <w:t>October 2</w:t>
            </w:r>
            <w:r w:rsidR="003267F2">
              <w:rPr>
                <w:rFonts w:ascii="Arial" w:hAnsi="Arial" w:cs="Arial"/>
                <w:color w:val="000000" w:themeColor="text1"/>
              </w:rPr>
              <w:t>2</w:t>
            </w:r>
            <w:r w:rsidRPr="00036E2C">
              <w:rPr>
                <w:rFonts w:ascii="Arial" w:hAnsi="Arial" w:cs="Arial"/>
                <w:color w:val="000000" w:themeColor="text1"/>
              </w:rPr>
              <w:t xml:space="preserve"> – November </w:t>
            </w:r>
            <w:r w:rsidR="003267F2">
              <w:rPr>
                <w:rFonts w:ascii="Arial" w:hAnsi="Arial" w:cs="Arial"/>
                <w:color w:val="000000" w:themeColor="text1"/>
              </w:rPr>
              <w:t>5</w:t>
            </w:r>
            <w:r w:rsidRPr="00036E2C">
              <w:rPr>
                <w:rFonts w:ascii="Arial" w:hAnsi="Arial" w:cs="Arial"/>
                <w:color w:val="000000" w:themeColor="text1"/>
              </w:rPr>
              <w:t xml:space="preserve">, </w:t>
            </w:r>
          </w:p>
          <w:p w:rsidR="002A6E53" w:rsidRPr="00036E2C" w:rsidRDefault="002A6E53" w:rsidP="002A6E53">
            <w:pPr>
              <w:rPr>
                <w:rFonts w:ascii="Arial" w:hAnsi="Arial" w:cs="Arial"/>
                <w:color w:val="000000" w:themeColor="text1"/>
                <w:sz w:val="20"/>
                <w:szCs w:val="20"/>
              </w:rPr>
            </w:pPr>
            <w:r w:rsidRPr="00036E2C">
              <w:rPr>
                <w:rFonts w:ascii="Arial" w:hAnsi="Arial" w:cs="Arial"/>
                <w:color w:val="000000" w:themeColor="text1"/>
                <w:sz w:val="20"/>
                <w:szCs w:val="20"/>
              </w:rPr>
              <w:t>(E-14 thru E)</w:t>
            </w:r>
          </w:p>
          <w:p w:rsidR="002A6E53" w:rsidRPr="0073655E" w:rsidRDefault="002A6E53" w:rsidP="002A6E53">
            <w:pPr>
              <w:rPr>
                <w:rFonts w:ascii="Arial" w:hAnsi="Arial" w:cs="Arial"/>
                <w:color w:val="4F81BD" w:themeColor="accent1"/>
              </w:rPr>
            </w:pPr>
          </w:p>
        </w:tc>
        <w:tc>
          <w:tcPr>
            <w:tcW w:w="8633" w:type="dxa"/>
            <w:gridSpan w:val="2"/>
            <w:shd w:val="clear" w:color="auto" w:fill="auto"/>
          </w:tcPr>
          <w:p w:rsidR="002A6E53" w:rsidRPr="0073655E" w:rsidRDefault="002A6E53" w:rsidP="002A6E53">
            <w:pPr>
              <w:rPr>
                <w:rFonts w:ascii="Arial" w:hAnsi="Arial" w:cs="Arial"/>
                <w:color w:val="4F81BD" w:themeColor="accent1"/>
              </w:rPr>
            </w:pPr>
            <w:r w:rsidRPr="00036E2C">
              <w:rPr>
                <w:rFonts w:ascii="Arial" w:hAnsi="Arial" w:cs="Arial"/>
                <w:color w:val="000000" w:themeColor="text1"/>
              </w:rPr>
              <w:t>CONDITIONAL VOTER REGISTRATION  Voters may register and vote a provisional ballot during the 14 days prior to the election, including Election Day. Conditional voter registration is available only at the Colusa County Elections Office.   2170</w:t>
            </w:r>
          </w:p>
        </w:tc>
      </w:tr>
      <w:tr w:rsidR="002A6E53" w:rsidRPr="0073655E" w:rsidTr="002A6E53">
        <w:trPr>
          <w:trHeight w:val="1376"/>
        </w:trPr>
        <w:tc>
          <w:tcPr>
            <w:tcW w:w="2257" w:type="dxa"/>
            <w:shd w:val="clear" w:color="auto" w:fill="auto"/>
          </w:tcPr>
          <w:p w:rsidR="002A6E53" w:rsidRPr="00742E7E" w:rsidRDefault="002A6E53" w:rsidP="002A6E53">
            <w:pPr>
              <w:rPr>
                <w:rFonts w:ascii="Arial" w:hAnsi="Arial" w:cs="Arial"/>
                <w:color w:val="000000" w:themeColor="text1"/>
              </w:rPr>
            </w:pPr>
            <w:r w:rsidRPr="00742E7E">
              <w:rPr>
                <w:rFonts w:ascii="Arial" w:hAnsi="Arial" w:cs="Arial"/>
                <w:color w:val="000000" w:themeColor="text1"/>
              </w:rPr>
              <w:lastRenderedPageBreak/>
              <w:t xml:space="preserve">November </w:t>
            </w:r>
            <w:r w:rsidR="003267F2">
              <w:rPr>
                <w:rFonts w:ascii="Arial" w:hAnsi="Arial" w:cs="Arial"/>
                <w:color w:val="000000" w:themeColor="text1"/>
              </w:rPr>
              <w:t>5</w:t>
            </w:r>
            <w:r w:rsidRPr="00742E7E">
              <w:rPr>
                <w:rFonts w:ascii="Arial" w:hAnsi="Arial" w:cs="Arial"/>
                <w:color w:val="000000" w:themeColor="text1"/>
              </w:rPr>
              <w:t xml:space="preserve">, </w:t>
            </w:r>
          </w:p>
          <w:p w:rsidR="002A6E53" w:rsidRDefault="002A6E53" w:rsidP="002A6E53">
            <w:pPr>
              <w:rPr>
                <w:rFonts w:ascii="Arial" w:hAnsi="Arial" w:cs="Arial"/>
                <w:color w:val="000000" w:themeColor="text1"/>
              </w:rPr>
            </w:pPr>
            <w:r w:rsidRPr="00742E7E">
              <w:rPr>
                <w:rFonts w:ascii="Arial" w:hAnsi="Arial" w:cs="Arial"/>
                <w:color w:val="000000" w:themeColor="text1"/>
              </w:rPr>
              <w:t xml:space="preserve">(E) </w:t>
            </w:r>
          </w:p>
          <w:p w:rsidR="002A6E53" w:rsidRDefault="002A6E53" w:rsidP="002A6E53">
            <w:pPr>
              <w:rPr>
                <w:rFonts w:ascii="Arial" w:hAnsi="Arial" w:cs="Arial"/>
                <w:color w:val="000000" w:themeColor="text1"/>
              </w:rPr>
            </w:pPr>
            <w:r w:rsidRPr="0073655E">
              <w:rPr>
                <w:rFonts w:ascii="Arial" w:hAnsi="Arial" w:cs="Arial"/>
                <w:noProof/>
                <w:color w:val="4F81BD" w:themeColor="accent1"/>
              </w:rPr>
              <w:drawing>
                <wp:inline distT="0" distB="0" distL="0" distR="0" wp14:anchorId="22C70603" wp14:editId="483E6307">
                  <wp:extent cx="910025" cy="896900"/>
                  <wp:effectExtent l="0" t="0" r="4445" b="0"/>
                  <wp:docPr id="5" name="Picture 5" descr="Image result for ballot box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llot box clipart"/>
                          <pic:cNvPicPr>
                            <a:picLocks noChangeAspect="1" noChangeArrowheads="1"/>
                          </pic:cNvPicPr>
                        </pic:nvPicPr>
                        <pic:blipFill rotWithShape="1">
                          <a:blip r:embed="rId8">
                            <a:extLst>
                              <a:ext uri="{28A0092B-C50C-407E-A947-70E740481C1C}">
                                <a14:useLocalDpi xmlns:a14="http://schemas.microsoft.com/office/drawing/2010/main" val="0"/>
                              </a:ext>
                            </a:extLst>
                          </a:blip>
                          <a:srcRect r="9017"/>
                          <a:stretch/>
                        </pic:blipFill>
                        <pic:spPr bwMode="auto">
                          <a:xfrm>
                            <a:off x="0" y="0"/>
                            <a:ext cx="911006" cy="897867"/>
                          </a:xfrm>
                          <a:prstGeom prst="rect">
                            <a:avLst/>
                          </a:prstGeom>
                          <a:noFill/>
                          <a:ln>
                            <a:noFill/>
                          </a:ln>
                          <a:extLst>
                            <a:ext uri="{53640926-AAD7-44D8-BBD7-CCE9431645EC}">
                              <a14:shadowObscured xmlns:a14="http://schemas.microsoft.com/office/drawing/2010/main"/>
                            </a:ext>
                          </a:extLst>
                        </pic:spPr>
                      </pic:pic>
                    </a:graphicData>
                  </a:graphic>
                </wp:inline>
              </w:drawing>
            </w:r>
          </w:p>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Default="002A6E53" w:rsidP="002A6E53">
            <w:pPr>
              <w:rPr>
                <w:rFonts w:ascii="Arial" w:hAnsi="Arial" w:cs="Arial"/>
                <w:color w:val="000000" w:themeColor="text1"/>
              </w:rPr>
            </w:pPr>
          </w:p>
          <w:p w:rsidR="002A6E53" w:rsidRPr="002A6E53" w:rsidRDefault="002A6E53" w:rsidP="002A6E53">
            <w:pPr>
              <w:rPr>
                <w:rFonts w:ascii="Arial" w:hAnsi="Arial" w:cs="Arial"/>
                <w:color w:val="000000" w:themeColor="text1"/>
              </w:rPr>
            </w:pPr>
            <w:r w:rsidRPr="00742E7E">
              <w:rPr>
                <w:rFonts w:ascii="Arial" w:hAnsi="Arial" w:cs="Arial"/>
                <w:color w:val="000000" w:themeColor="text1"/>
              </w:rPr>
              <w:t xml:space="preserve"> </w:t>
            </w:r>
          </w:p>
        </w:tc>
        <w:tc>
          <w:tcPr>
            <w:tcW w:w="8633" w:type="dxa"/>
            <w:gridSpan w:val="2"/>
            <w:shd w:val="clear" w:color="auto" w:fill="auto"/>
          </w:tcPr>
          <w:p w:rsidR="002A6E53" w:rsidRPr="00742E7E" w:rsidRDefault="002A6E53" w:rsidP="003267F2">
            <w:pPr>
              <w:rPr>
                <w:rFonts w:ascii="Arial" w:hAnsi="Arial" w:cs="Arial"/>
                <w:color w:val="000000" w:themeColor="text1"/>
              </w:rPr>
            </w:pPr>
            <w:r w:rsidRPr="00742E7E">
              <w:rPr>
                <w:rFonts w:ascii="Arial" w:hAnsi="Arial" w:cs="Arial"/>
                <w:color w:val="000000" w:themeColor="text1"/>
              </w:rPr>
              <w:t xml:space="preserve">ELECTION DAY </w:t>
            </w:r>
          </w:p>
          <w:p w:rsidR="002A6E53" w:rsidRPr="00742E7E" w:rsidRDefault="002A6E53" w:rsidP="002A6E53">
            <w:pPr>
              <w:rPr>
                <w:rFonts w:ascii="Arial" w:hAnsi="Arial" w:cs="Arial"/>
                <w:color w:val="000000" w:themeColor="text1"/>
              </w:rPr>
            </w:pPr>
            <w:r w:rsidRPr="00742E7E">
              <w:rPr>
                <w:rFonts w:ascii="Arial" w:hAnsi="Arial" w:cs="Arial"/>
                <w:color w:val="000000" w:themeColor="text1"/>
              </w:rPr>
              <w:t>SEMIFINAL OFFICIAL CANVASS</w:t>
            </w:r>
          </w:p>
          <w:p w:rsidR="002A6E53" w:rsidRPr="00742E7E" w:rsidRDefault="002A6E53" w:rsidP="002A6E53">
            <w:pPr>
              <w:rPr>
                <w:rFonts w:ascii="Arial" w:hAnsi="Arial" w:cs="Arial"/>
                <w:color w:val="000000" w:themeColor="text1"/>
              </w:rPr>
            </w:pPr>
            <w:r w:rsidRPr="00742E7E">
              <w:rPr>
                <w:rFonts w:ascii="Arial" w:hAnsi="Arial" w:cs="Arial"/>
                <w:color w:val="000000" w:themeColor="text1"/>
              </w:rPr>
              <w:t xml:space="preserve">Upon the close of polls, the county elections official shall conduct the semifinal official canvass of votes continuously until completed, and report totals to the Secretary of State at least every two hours. </w:t>
            </w:r>
          </w:p>
          <w:p w:rsidR="002A6E53" w:rsidRPr="00742E7E" w:rsidRDefault="002A6E53" w:rsidP="002A6E53">
            <w:pPr>
              <w:rPr>
                <w:rFonts w:ascii="Arial" w:hAnsi="Arial" w:cs="Arial"/>
                <w:color w:val="000000" w:themeColor="text1"/>
              </w:rPr>
            </w:pPr>
            <w:r w:rsidRPr="00742E7E">
              <w:rPr>
                <w:rFonts w:ascii="Arial" w:hAnsi="Arial" w:cs="Arial"/>
                <w:color w:val="000000" w:themeColor="text1"/>
              </w:rPr>
              <w:t>15150, 15151</w:t>
            </w:r>
          </w:p>
        </w:tc>
      </w:tr>
      <w:tr w:rsidR="002A6E53" w:rsidRPr="0073655E" w:rsidTr="00E22757">
        <w:tc>
          <w:tcPr>
            <w:tcW w:w="2257" w:type="dxa"/>
            <w:shd w:val="clear" w:color="auto" w:fill="D9D9D9" w:themeFill="background1" w:themeFillShade="D9"/>
          </w:tcPr>
          <w:p w:rsidR="002A6E53" w:rsidRPr="00C85472" w:rsidRDefault="003267F2" w:rsidP="002A6E53">
            <w:pPr>
              <w:rPr>
                <w:rFonts w:ascii="Arial" w:hAnsi="Arial" w:cs="Arial"/>
                <w:color w:val="000000" w:themeColor="text1"/>
              </w:rPr>
            </w:pPr>
            <w:r>
              <w:rPr>
                <w:rFonts w:ascii="Arial" w:hAnsi="Arial" w:cs="Arial"/>
                <w:color w:val="000000" w:themeColor="text1"/>
              </w:rPr>
              <w:t>November 7</w:t>
            </w:r>
            <w:r w:rsidR="002A6E53" w:rsidRPr="00C85472">
              <w:rPr>
                <w:rFonts w:ascii="Arial" w:hAnsi="Arial" w:cs="Arial"/>
                <w:color w:val="000000" w:themeColor="text1"/>
              </w:rPr>
              <w:t xml:space="preserve"> – December </w:t>
            </w:r>
            <w:r w:rsidR="00597AC1">
              <w:rPr>
                <w:rFonts w:ascii="Arial" w:hAnsi="Arial" w:cs="Arial"/>
                <w:color w:val="000000" w:themeColor="text1"/>
              </w:rPr>
              <w:t>5</w:t>
            </w:r>
            <w:bookmarkStart w:id="0" w:name="_GoBack"/>
            <w:bookmarkEnd w:id="0"/>
            <w:r w:rsidR="002A6E53" w:rsidRPr="00C85472">
              <w:rPr>
                <w:rFonts w:ascii="Arial" w:hAnsi="Arial" w:cs="Arial"/>
                <w:color w:val="000000" w:themeColor="text1"/>
              </w:rPr>
              <w:t xml:space="preserve">,  </w:t>
            </w:r>
          </w:p>
          <w:p w:rsidR="002A6E53" w:rsidRPr="00C85472" w:rsidRDefault="002A6E53" w:rsidP="002A6E53">
            <w:pPr>
              <w:rPr>
                <w:rFonts w:ascii="Arial" w:hAnsi="Arial" w:cs="Arial"/>
                <w:color w:val="000000" w:themeColor="text1"/>
                <w:sz w:val="20"/>
                <w:szCs w:val="20"/>
              </w:rPr>
            </w:pPr>
            <w:r w:rsidRPr="00C85472">
              <w:rPr>
                <w:rFonts w:ascii="Arial" w:hAnsi="Arial" w:cs="Arial"/>
                <w:color w:val="000000" w:themeColor="text1"/>
                <w:sz w:val="20"/>
                <w:szCs w:val="20"/>
              </w:rPr>
              <w:t>(E+2 to E+30)</w:t>
            </w:r>
          </w:p>
          <w:p w:rsidR="002A6E53" w:rsidRPr="0073655E" w:rsidRDefault="002A6E53" w:rsidP="002A6E53">
            <w:pPr>
              <w:rPr>
                <w:rFonts w:ascii="Arial" w:hAnsi="Arial" w:cs="Arial"/>
                <w:color w:val="4F81BD" w:themeColor="accent1"/>
                <w:highlight w:val="yellow"/>
              </w:rPr>
            </w:pPr>
          </w:p>
        </w:tc>
        <w:tc>
          <w:tcPr>
            <w:tcW w:w="8633" w:type="dxa"/>
            <w:gridSpan w:val="2"/>
            <w:shd w:val="clear" w:color="auto" w:fill="D9D9D9" w:themeFill="background1" w:themeFillShade="D9"/>
          </w:tcPr>
          <w:p w:rsidR="002A6E53" w:rsidRPr="00C85472" w:rsidRDefault="002A6E53" w:rsidP="002A6E53">
            <w:pPr>
              <w:rPr>
                <w:rFonts w:ascii="Arial" w:hAnsi="Arial" w:cs="Arial"/>
                <w:color w:val="000000" w:themeColor="text1"/>
              </w:rPr>
            </w:pPr>
            <w:r w:rsidRPr="00C85472">
              <w:rPr>
                <w:rFonts w:ascii="Arial" w:hAnsi="Arial" w:cs="Arial"/>
                <w:color w:val="000000" w:themeColor="text1"/>
              </w:rPr>
              <w:t>OFFICIAL CANVASS</w:t>
            </w:r>
          </w:p>
          <w:p w:rsidR="002A6E53" w:rsidRPr="0073655E" w:rsidRDefault="002A6E53" w:rsidP="002A6E53">
            <w:pPr>
              <w:rPr>
                <w:rFonts w:ascii="Arial" w:hAnsi="Arial" w:cs="Arial"/>
                <w:color w:val="4F81BD" w:themeColor="accent1"/>
                <w:highlight w:val="yellow"/>
              </w:rPr>
            </w:pPr>
            <w:r w:rsidRPr="00C85472">
              <w:rPr>
                <w:rFonts w:ascii="Arial" w:hAnsi="Arial" w:cs="Arial"/>
                <w:color w:val="000000" w:themeColor="text1"/>
              </w:rPr>
              <w:t>335.5, 15301, 15302, 15360, 15372</w:t>
            </w:r>
          </w:p>
        </w:tc>
      </w:tr>
      <w:tr w:rsidR="002A6E53" w:rsidRPr="0073655E" w:rsidTr="00656B56">
        <w:tc>
          <w:tcPr>
            <w:tcW w:w="2257" w:type="dxa"/>
            <w:shd w:val="clear" w:color="auto" w:fill="auto"/>
          </w:tcPr>
          <w:p w:rsidR="002A6E53" w:rsidRPr="007D01F5" w:rsidRDefault="002A6E53" w:rsidP="002A6E53">
            <w:pPr>
              <w:rPr>
                <w:rFonts w:ascii="Arial" w:hAnsi="Arial" w:cs="Arial"/>
                <w:color w:val="000000" w:themeColor="text1"/>
              </w:rPr>
            </w:pPr>
            <w:r w:rsidRPr="007D01F5">
              <w:rPr>
                <w:rFonts w:ascii="Arial" w:hAnsi="Arial" w:cs="Arial"/>
                <w:color w:val="000000" w:themeColor="text1"/>
              </w:rPr>
              <w:t xml:space="preserve">November 11, </w:t>
            </w:r>
          </w:p>
          <w:p w:rsidR="002A6E53" w:rsidRPr="002A6E53" w:rsidRDefault="002A6E53" w:rsidP="002A6E53">
            <w:pPr>
              <w:rPr>
                <w:rFonts w:ascii="Arial" w:hAnsi="Arial" w:cs="Arial"/>
                <w:color w:val="000000" w:themeColor="text1"/>
                <w:sz w:val="20"/>
                <w:szCs w:val="20"/>
              </w:rPr>
            </w:pPr>
          </w:p>
        </w:tc>
        <w:tc>
          <w:tcPr>
            <w:tcW w:w="8633" w:type="dxa"/>
            <w:gridSpan w:val="2"/>
            <w:shd w:val="clear" w:color="auto" w:fill="auto"/>
          </w:tcPr>
          <w:p w:rsidR="002A6E53" w:rsidRPr="007D01F5" w:rsidRDefault="002A6E53" w:rsidP="002A6E53">
            <w:pPr>
              <w:rPr>
                <w:rFonts w:ascii="Arial" w:hAnsi="Arial" w:cs="Arial"/>
                <w:color w:val="000000" w:themeColor="text1"/>
              </w:rPr>
            </w:pPr>
            <w:r w:rsidRPr="007D01F5">
              <w:rPr>
                <w:rFonts w:ascii="Arial" w:hAnsi="Arial" w:cs="Arial"/>
                <w:color w:val="000000" w:themeColor="text1"/>
              </w:rPr>
              <w:t>COUNTY HOLIDAY –  Office Closed, Veteran’s Day</w:t>
            </w:r>
          </w:p>
        </w:tc>
      </w:tr>
      <w:tr w:rsidR="002A6E53" w:rsidRPr="0073655E" w:rsidTr="00E22757">
        <w:tc>
          <w:tcPr>
            <w:tcW w:w="2257" w:type="dxa"/>
            <w:shd w:val="clear" w:color="auto" w:fill="D9D9D9" w:themeFill="background1" w:themeFillShade="D9"/>
          </w:tcPr>
          <w:p w:rsidR="002A6E53" w:rsidRPr="0073655E" w:rsidRDefault="002A6E53" w:rsidP="002A6E53">
            <w:pPr>
              <w:rPr>
                <w:rFonts w:ascii="Arial" w:hAnsi="Arial" w:cs="Arial"/>
                <w:color w:val="4F81BD" w:themeColor="accent1"/>
              </w:rPr>
            </w:pPr>
            <w:r w:rsidRPr="00E25838">
              <w:rPr>
                <w:rFonts w:ascii="Arial" w:hAnsi="Arial" w:cs="Arial"/>
                <w:color w:val="000000" w:themeColor="text1"/>
              </w:rPr>
              <w:t xml:space="preserve">November </w:t>
            </w:r>
            <w:r w:rsidR="003267F2">
              <w:rPr>
                <w:rFonts w:ascii="Arial" w:hAnsi="Arial" w:cs="Arial"/>
                <w:color w:val="000000" w:themeColor="text1"/>
              </w:rPr>
              <w:t>28-29</w:t>
            </w:r>
            <w:r w:rsidRPr="0073655E">
              <w:rPr>
                <w:rFonts w:ascii="Arial" w:hAnsi="Arial" w:cs="Arial"/>
                <w:color w:val="4F81BD" w:themeColor="accent1"/>
              </w:rPr>
              <w:t xml:space="preserve">, </w:t>
            </w:r>
          </w:p>
          <w:p w:rsidR="002A6E53" w:rsidRPr="0073655E" w:rsidRDefault="002A6E53" w:rsidP="002A6E53">
            <w:pPr>
              <w:rPr>
                <w:rFonts w:ascii="Arial" w:hAnsi="Arial" w:cs="Arial"/>
                <w:color w:val="4F81BD" w:themeColor="accent1"/>
                <w:sz w:val="20"/>
                <w:szCs w:val="20"/>
              </w:rPr>
            </w:pPr>
          </w:p>
        </w:tc>
        <w:tc>
          <w:tcPr>
            <w:tcW w:w="8633" w:type="dxa"/>
            <w:gridSpan w:val="2"/>
            <w:shd w:val="clear" w:color="auto" w:fill="D9D9D9" w:themeFill="background1" w:themeFillShade="D9"/>
          </w:tcPr>
          <w:p w:rsidR="002A6E53" w:rsidRPr="00137BE2" w:rsidRDefault="002A6E53" w:rsidP="002A6E53">
            <w:pPr>
              <w:rPr>
                <w:rFonts w:ascii="Arial" w:hAnsi="Arial" w:cs="Arial"/>
                <w:color w:val="000000" w:themeColor="text1"/>
              </w:rPr>
            </w:pPr>
            <w:r w:rsidRPr="00E25838">
              <w:rPr>
                <w:rFonts w:ascii="Arial" w:hAnsi="Arial" w:cs="Arial"/>
                <w:color w:val="000000" w:themeColor="text1"/>
              </w:rPr>
              <w:t>COUNTY HOLIDAY – Office Closed for Thanksgiving &amp; Day after Thanksgiving Day</w:t>
            </w:r>
          </w:p>
        </w:tc>
      </w:tr>
      <w:tr w:rsidR="002A6E53" w:rsidRPr="0073655E" w:rsidTr="00656B56">
        <w:tc>
          <w:tcPr>
            <w:tcW w:w="2257" w:type="dxa"/>
            <w:shd w:val="clear" w:color="auto" w:fill="auto"/>
          </w:tcPr>
          <w:p w:rsidR="002A6E53" w:rsidRPr="00C21DA7" w:rsidRDefault="003267F2" w:rsidP="002A6E53">
            <w:pPr>
              <w:rPr>
                <w:rFonts w:ascii="Arial" w:hAnsi="Arial" w:cs="Arial"/>
                <w:color w:val="000000" w:themeColor="text1"/>
              </w:rPr>
            </w:pPr>
            <w:r>
              <w:rPr>
                <w:rFonts w:ascii="Arial" w:hAnsi="Arial" w:cs="Arial"/>
                <w:color w:val="000000" w:themeColor="text1"/>
              </w:rPr>
              <w:t>December 5</w:t>
            </w:r>
            <w:r w:rsidR="002A6E53" w:rsidRPr="00C21DA7">
              <w:rPr>
                <w:rFonts w:ascii="Arial" w:hAnsi="Arial" w:cs="Arial"/>
                <w:color w:val="000000" w:themeColor="text1"/>
              </w:rPr>
              <w:t xml:space="preserve">, </w:t>
            </w:r>
          </w:p>
          <w:p w:rsidR="002A6E53" w:rsidRPr="0073655E" w:rsidRDefault="002A6E53" w:rsidP="002A6E53">
            <w:pPr>
              <w:rPr>
                <w:rFonts w:ascii="Arial" w:hAnsi="Arial" w:cs="Arial"/>
                <w:color w:val="4F81BD" w:themeColor="accent1"/>
                <w:sz w:val="20"/>
                <w:szCs w:val="20"/>
              </w:rPr>
            </w:pPr>
            <w:r w:rsidRPr="00C21DA7">
              <w:rPr>
                <w:rFonts w:ascii="Arial" w:hAnsi="Arial" w:cs="Arial"/>
                <w:color w:val="000000" w:themeColor="text1"/>
              </w:rPr>
              <w:t xml:space="preserve"> </w:t>
            </w:r>
            <w:r w:rsidRPr="00C21DA7">
              <w:rPr>
                <w:rFonts w:ascii="Arial" w:hAnsi="Arial" w:cs="Arial"/>
                <w:color w:val="000000" w:themeColor="text1"/>
                <w:sz w:val="20"/>
                <w:szCs w:val="20"/>
              </w:rPr>
              <w:t xml:space="preserve">(E+30) </w:t>
            </w:r>
          </w:p>
        </w:tc>
        <w:tc>
          <w:tcPr>
            <w:tcW w:w="8633" w:type="dxa"/>
            <w:gridSpan w:val="2"/>
            <w:shd w:val="clear" w:color="auto" w:fill="auto"/>
          </w:tcPr>
          <w:p w:rsidR="002A6E53" w:rsidRPr="00C21DA7" w:rsidRDefault="002A6E53" w:rsidP="002A6E53">
            <w:pPr>
              <w:rPr>
                <w:rFonts w:ascii="Arial" w:hAnsi="Arial" w:cs="Arial"/>
                <w:color w:val="000000" w:themeColor="text1"/>
              </w:rPr>
            </w:pPr>
            <w:r w:rsidRPr="00C21DA7">
              <w:rPr>
                <w:rFonts w:ascii="Arial" w:hAnsi="Arial" w:cs="Arial"/>
                <w:color w:val="000000" w:themeColor="text1"/>
              </w:rPr>
              <w:t xml:space="preserve">STATEMENT OF VOTE TO BOARD OF SUPERVISORS, CERTIFICATES OF ELECTION PREPARED </w:t>
            </w:r>
          </w:p>
          <w:p w:rsidR="002A6E53" w:rsidRPr="00C21DA7" w:rsidRDefault="002A6E53" w:rsidP="002A6E53">
            <w:pPr>
              <w:rPr>
                <w:rFonts w:ascii="Arial" w:hAnsi="Arial" w:cs="Arial"/>
                <w:color w:val="000000" w:themeColor="text1"/>
              </w:rPr>
            </w:pPr>
            <w:r w:rsidRPr="00C21DA7">
              <w:rPr>
                <w:rFonts w:ascii="Arial" w:hAnsi="Arial" w:cs="Arial"/>
                <w:color w:val="000000" w:themeColor="text1"/>
              </w:rPr>
              <w:t xml:space="preserve">The elections official shall prepare a certified statement of the results of the election and submit it to the Board of Supervisors no later than this date. </w:t>
            </w:r>
          </w:p>
          <w:p w:rsidR="002A6E53" w:rsidRPr="00C21DA7" w:rsidRDefault="002A6E53" w:rsidP="002A6E53">
            <w:pPr>
              <w:rPr>
                <w:rFonts w:ascii="Arial" w:hAnsi="Arial" w:cs="Arial"/>
                <w:color w:val="000000" w:themeColor="text1"/>
              </w:rPr>
            </w:pPr>
          </w:p>
          <w:p w:rsidR="002A6E53" w:rsidRPr="00C21DA7" w:rsidRDefault="002A6E53" w:rsidP="002A6E53">
            <w:pPr>
              <w:rPr>
                <w:rFonts w:ascii="Arial" w:hAnsi="Arial" w:cs="Arial"/>
                <w:color w:val="000000" w:themeColor="text1"/>
              </w:rPr>
            </w:pPr>
            <w:r w:rsidRPr="00C21DA7">
              <w:rPr>
                <w:rFonts w:ascii="Arial" w:hAnsi="Arial" w:cs="Arial"/>
                <w:color w:val="000000" w:themeColor="text1"/>
              </w:rPr>
              <w:t xml:space="preserve">The Board of Supervisors shall declare the nominees or winners for each office and the results of each measure under its jurisdiction. The county elections official shall make and deliver to each person elected a certificate of election. </w:t>
            </w:r>
          </w:p>
          <w:p w:rsidR="002A6E53" w:rsidRPr="00C21DA7" w:rsidRDefault="002A6E53" w:rsidP="002A6E53">
            <w:pPr>
              <w:rPr>
                <w:rFonts w:ascii="Arial" w:hAnsi="Arial" w:cs="Arial"/>
                <w:color w:val="000000" w:themeColor="text1"/>
              </w:rPr>
            </w:pPr>
            <w:r w:rsidRPr="00C21DA7">
              <w:rPr>
                <w:rFonts w:ascii="Arial" w:hAnsi="Arial" w:cs="Arial"/>
                <w:color w:val="000000" w:themeColor="text1"/>
              </w:rPr>
              <w:t>15372, 15400, 15401</w:t>
            </w:r>
          </w:p>
        </w:tc>
      </w:tr>
      <w:tr w:rsidR="002A6E53" w:rsidRPr="0073655E" w:rsidTr="008B3A4D">
        <w:tc>
          <w:tcPr>
            <w:tcW w:w="2257" w:type="dxa"/>
            <w:tcBorders>
              <w:top w:val="single" w:sz="4" w:space="0" w:color="auto"/>
              <w:left w:val="nil"/>
              <w:bottom w:val="single" w:sz="18" w:space="0" w:color="auto"/>
              <w:right w:val="nil"/>
            </w:tcBorders>
            <w:shd w:val="clear" w:color="auto" w:fill="auto"/>
          </w:tcPr>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Default="002A6E53" w:rsidP="002A6E53">
            <w:pPr>
              <w:rPr>
                <w:rFonts w:ascii="Arial" w:hAnsi="Arial" w:cs="Arial"/>
                <w:color w:val="4F81BD" w:themeColor="accent1"/>
              </w:rPr>
            </w:pPr>
          </w:p>
          <w:p w:rsidR="002A6E53" w:rsidRPr="0073655E" w:rsidRDefault="002A6E53" w:rsidP="002A6E53">
            <w:pPr>
              <w:rPr>
                <w:rFonts w:ascii="Arial" w:hAnsi="Arial" w:cs="Arial"/>
                <w:color w:val="4F81BD" w:themeColor="accent1"/>
              </w:rPr>
            </w:pPr>
          </w:p>
        </w:tc>
        <w:tc>
          <w:tcPr>
            <w:tcW w:w="8633" w:type="dxa"/>
            <w:gridSpan w:val="2"/>
            <w:tcBorders>
              <w:top w:val="single" w:sz="4" w:space="0" w:color="auto"/>
              <w:left w:val="nil"/>
              <w:bottom w:val="single" w:sz="18" w:space="0" w:color="auto"/>
              <w:right w:val="nil"/>
            </w:tcBorders>
            <w:shd w:val="clear" w:color="auto" w:fill="auto"/>
          </w:tcPr>
          <w:p w:rsidR="002A6E53" w:rsidRPr="0073655E" w:rsidRDefault="002A6E53" w:rsidP="002A6E53">
            <w:pPr>
              <w:rPr>
                <w:rFonts w:ascii="Arial" w:hAnsi="Arial" w:cs="Arial"/>
                <w:color w:val="4F81BD" w:themeColor="accent1"/>
              </w:rPr>
            </w:pPr>
          </w:p>
        </w:tc>
      </w:tr>
      <w:tr w:rsidR="002A6E53" w:rsidRPr="0073655E" w:rsidTr="00E22757">
        <w:tc>
          <w:tcPr>
            <w:tcW w:w="1089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2A6E53" w:rsidRPr="0073655E" w:rsidRDefault="002A6E53" w:rsidP="002A6E53">
            <w:pPr>
              <w:rPr>
                <w:rFonts w:ascii="Arial" w:hAnsi="Arial" w:cs="Arial"/>
                <w:b/>
                <w:color w:val="4F81BD" w:themeColor="accent1"/>
                <w:sz w:val="32"/>
                <w:szCs w:val="32"/>
              </w:rPr>
            </w:pPr>
            <w:r w:rsidRPr="0073655E">
              <w:rPr>
                <w:rFonts w:ascii="Arial" w:hAnsi="Arial" w:cs="Arial"/>
                <w:b/>
                <w:color w:val="4F81BD" w:themeColor="accent1"/>
                <w:sz w:val="32"/>
                <w:szCs w:val="32"/>
              </w:rPr>
              <w:t>ASSUMING OFFICE</w:t>
            </w:r>
          </w:p>
        </w:tc>
      </w:tr>
      <w:tr w:rsidR="002A6E53" w:rsidRPr="0073655E" w:rsidTr="005B1D12">
        <w:trPr>
          <w:trHeight w:val="945"/>
        </w:trPr>
        <w:tc>
          <w:tcPr>
            <w:tcW w:w="2437" w:type="dxa"/>
            <w:gridSpan w:val="2"/>
            <w:tcBorders>
              <w:top w:val="single" w:sz="18" w:space="0" w:color="auto"/>
              <w:left w:val="single" w:sz="4" w:space="0" w:color="auto"/>
              <w:bottom w:val="single" w:sz="4" w:space="0" w:color="auto"/>
              <w:right w:val="nil"/>
            </w:tcBorders>
            <w:shd w:val="clear" w:color="auto" w:fill="auto"/>
          </w:tcPr>
          <w:p w:rsidR="002A6E53" w:rsidRPr="00891007" w:rsidRDefault="004E1146" w:rsidP="002A6E53">
            <w:pPr>
              <w:rPr>
                <w:rFonts w:ascii="Arial" w:hAnsi="Arial" w:cs="Arial"/>
                <w:color w:val="000000" w:themeColor="text1"/>
              </w:rPr>
            </w:pPr>
            <w:r>
              <w:rPr>
                <w:rFonts w:ascii="Arial" w:hAnsi="Arial" w:cs="Arial"/>
                <w:color w:val="000000" w:themeColor="text1"/>
              </w:rPr>
              <w:t>December 6, 2024</w:t>
            </w:r>
          </w:p>
          <w:p w:rsidR="002A6E53" w:rsidRPr="0073655E" w:rsidRDefault="002A6E53" w:rsidP="002A6E53">
            <w:pPr>
              <w:rPr>
                <w:rFonts w:ascii="Arial" w:hAnsi="Arial" w:cs="Arial"/>
                <w:color w:val="4F81BD" w:themeColor="accent1"/>
                <w:sz w:val="20"/>
                <w:szCs w:val="20"/>
              </w:rPr>
            </w:pPr>
            <w:r w:rsidRPr="00891007">
              <w:rPr>
                <w:rFonts w:ascii="Arial" w:hAnsi="Arial" w:cs="Arial"/>
                <w:color w:val="000000" w:themeColor="text1"/>
                <w:sz w:val="20"/>
                <w:szCs w:val="20"/>
              </w:rPr>
              <w:t>(E+31)</w:t>
            </w:r>
          </w:p>
        </w:tc>
        <w:tc>
          <w:tcPr>
            <w:tcW w:w="8453" w:type="dxa"/>
            <w:tcBorders>
              <w:top w:val="single" w:sz="18" w:space="0" w:color="auto"/>
              <w:left w:val="nil"/>
              <w:bottom w:val="single" w:sz="4" w:space="0" w:color="auto"/>
              <w:right w:val="single" w:sz="4" w:space="0" w:color="auto"/>
            </w:tcBorders>
            <w:shd w:val="clear" w:color="auto" w:fill="auto"/>
          </w:tcPr>
          <w:p w:rsidR="002A6E53" w:rsidRPr="00891007" w:rsidRDefault="002A6E53" w:rsidP="002A6E53">
            <w:pPr>
              <w:rPr>
                <w:rFonts w:ascii="Arial" w:hAnsi="Arial" w:cs="Arial"/>
                <w:color w:val="000000" w:themeColor="text1"/>
              </w:rPr>
            </w:pPr>
            <w:r w:rsidRPr="00891007">
              <w:rPr>
                <w:rFonts w:ascii="Arial" w:hAnsi="Arial" w:cs="Arial"/>
                <w:color w:val="000000" w:themeColor="text1"/>
              </w:rPr>
              <w:t>SPECIAL DISTRICTS</w:t>
            </w:r>
          </w:p>
          <w:p w:rsidR="002A6E53" w:rsidRPr="0073655E" w:rsidRDefault="002A6E53" w:rsidP="002A6E53">
            <w:pPr>
              <w:rPr>
                <w:rFonts w:ascii="Arial" w:hAnsi="Arial" w:cs="Arial"/>
                <w:color w:val="4F81BD" w:themeColor="accent1"/>
              </w:rPr>
            </w:pPr>
            <w:r w:rsidRPr="00891007">
              <w:rPr>
                <w:rFonts w:ascii="Arial" w:hAnsi="Arial" w:cs="Arial"/>
                <w:color w:val="000000" w:themeColor="text1"/>
              </w:rPr>
              <w:t>Officers declared elected or appointed (i.e. as provided in §10515) take office this date at noon after having taken the oath or posted any bond required by the principal act. §10554</w:t>
            </w:r>
          </w:p>
        </w:tc>
      </w:tr>
      <w:tr w:rsidR="002A6E53" w:rsidRPr="0073655E" w:rsidTr="00AA4009">
        <w:trPr>
          <w:trHeight w:val="827"/>
        </w:trPr>
        <w:tc>
          <w:tcPr>
            <w:tcW w:w="243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A6E53" w:rsidRPr="00BB4331" w:rsidRDefault="004E1146" w:rsidP="002A6E53">
            <w:pPr>
              <w:rPr>
                <w:rFonts w:ascii="Arial" w:hAnsi="Arial" w:cs="Arial"/>
                <w:color w:val="000000" w:themeColor="text1"/>
              </w:rPr>
            </w:pPr>
            <w:r>
              <w:rPr>
                <w:rFonts w:ascii="Arial" w:hAnsi="Arial" w:cs="Arial"/>
                <w:color w:val="000000" w:themeColor="text1"/>
              </w:rPr>
              <w:t>December 2</w:t>
            </w:r>
            <w:r w:rsidR="002A6E53" w:rsidRPr="00BB4331">
              <w:rPr>
                <w:rFonts w:ascii="Arial" w:hAnsi="Arial" w:cs="Arial"/>
                <w:color w:val="000000" w:themeColor="text1"/>
              </w:rPr>
              <w:t>, 202</w:t>
            </w:r>
            <w:r>
              <w:rPr>
                <w:rFonts w:ascii="Arial" w:hAnsi="Arial" w:cs="Arial"/>
                <w:color w:val="000000" w:themeColor="text1"/>
              </w:rPr>
              <w:t>4</w:t>
            </w:r>
          </w:p>
          <w:p w:rsidR="002A6E53" w:rsidRPr="00AA4009" w:rsidRDefault="002A6E53" w:rsidP="002A6E53">
            <w:pPr>
              <w:rPr>
                <w:rFonts w:ascii="Arial" w:hAnsi="Arial" w:cs="Arial"/>
                <w:color w:val="000000" w:themeColor="text1"/>
                <w:sz w:val="20"/>
                <w:szCs w:val="20"/>
              </w:rPr>
            </w:pPr>
            <w:r w:rsidRPr="00BB4331">
              <w:rPr>
                <w:rFonts w:ascii="Arial" w:hAnsi="Arial" w:cs="Arial"/>
                <w:color w:val="000000" w:themeColor="text1"/>
                <w:sz w:val="20"/>
                <w:szCs w:val="20"/>
              </w:rPr>
              <w:t>(E+34)</w:t>
            </w:r>
            <w:r w:rsidRPr="00BB4331">
              <w:rPr>
                <w:rFonts w:ascii="Arial" w:hAnsi="Arial" w:cs="Arial"/>
                <w:color w:val="000000" w:themeColor="text1"/>
                <w:sz w:val="20"/>
                <w:szCs w:val="20"/>
              </w:rPr>
              <w:tab/>
            </w:r>
          </w:p>
        </w:tc>
        <w:tc>
          <w:tcPr>
            <w:tcW w:w="8453" w:type="dxa"/>
            <w:tcBorders>
              <w:top w:val="single" w:sz="4" w:space="0" w:color="auto"/>
              <w:left w:val="nil"/>
              <w:bottom w:val="single" w:sz="4" w:space="0" w:color="auto"/>
              <w:right w:val="single" w:sz="4" w:space="0" w:color="auto"/>
            </w:tcBorders>
            <w:shd w:val="clear" w:color="auto" w:fill="D9D9D9" w:themeFill="background1" w:themeFillShade="D9"/>
          </w:tcPr>
          <w:p w:rsidR="002A6E53" w:rsidRPr="00AA4009" w:rsidRDefault="002A6E53" w:rsidP="002A6E53">
            <w:pPr>
              <w:rPr>
                <w:rFonts w:ascii="Arial" w:hAnsi="Arial" w:cs="Arial"/>
                <w:color w:val="000000" w:themeColor="text1"/>
              </w:rPr>
            </w:pPr>
            <w:r w:rsidRPr="00AA4009">
              <w:rPr>
                <w:rFonts w:ascii="Arial" w:hAnsi="Arial" w:cs="Arial"/>
                <w:color w:val="000000" w:themeColor="text1"/>
              </w:rPr>
              <w:t>STATE SENATE &amp; ASSEMBLYMEMBERS</w:t>
            </w:r>
          </w:p>
          <w:p w:rsidR="002A6E53" w:rsidRPr="00AA4009" w:rsidRDefault="002A6E53" w:rsidP="002A6E53">
            <w:pPr>
              <w:rPr>
                <w:rFonts w:ascii="Arial" w:hAnsi="Arial" w:cs="Arial"/>
                <w:color w:val="000000" w:themeColor="text1"/>
              </w:rPr>
            </w:pPr>
            <w:r w:rsidRPr="00AA4009">
              <w:rPr>
                <w:rFonts w:ascii="Arial" w:hAnsi="Arial" w:cs="Arial"/>
                <w:color w:val="000000" w:themeColor="text1"/>
              </w:rPr>
              <w:t xml:space="preserve">First Monday in December next following her or his election. </w:t>
            </w:r>
          </w:p>
          <w:p w:rsidR="002A6E53" w:rsidRPr="0073655E" w:rsidRDefault="002A6E53" w:rsidP="002A6E53">
            <w:pPr>
              <w:rPr>
                <w:rFonts w:ascii="Arial" w:hAnsi="Arial" w:cs="Arial"/>
                <w:color w:val="4F81BD" w:themeColor="accent1"/>
              </w:rPr>
            </w:pPr>
            <w:r w:rsidRPr="00AA4009">
              <w:rPr>
                <w:rFonts w:ascii="Arial" w:hAnsi="Arial" w:cs="Arial"/>
                <w:color w:val="000000" w:themeColor="text1"/>
              </w:rPr>
              <w:t>CA.  Const. Art. IV §2</w:t>
            </w:r>
          </w:p>
        </w:tc>
      </w:tr>
      <w:tr w:rsidR="002A6E53" w:rsidRPr="0073655E" w:rsidTr="00F5429C">
        <w:trPr>
          <w:trHeight w:val="1079"/>
        </w:trPr>
        <w:tc>
          <w:tcPr>
            <w:tcW w:w="2437" w:type="dxa"/>
            <w:gridSpan w:val="2"/>
            <w:tcBorders>
              <w:top w:val="single" w:sz="4" w:space="0" w:color="auto"/>
              <w:left w:val="single" w:sz="4" w:space="0" w:color="auto"/>
              <w:bottom w:val="single" w:sz="4" w:space="0" w:color="auto"/>
              <w:right w:val="nil"/>
            </w:tcBorders>
            <w:shd w:val="clear" w:color="auto" w:fill="auto"/>
          </w:tcPr>
          <w:p w:rsidR="002A6E53" w:rsidRPr="00F8304A" w:rsidRDefault="004E1146" w:rsidP="002A6E53">
            <w:pPr>
              <w:rPr>
                <w:rFonts w:ascii="Arial" w:hAnsi="Arial" w:cs="Arial"/>
                <w:color w:val="000000" w:themeColor="text1"/>
              </w:rPr>
            </w:pPr>
            <w:r>
              <w:rPr>
                <w:rFonts w:ascii="Arial" w:hAnsi="Arial" w:cs="Arial"/>
                <w:color w:val="000000" w:themeColor="text1"/>
              </w:rPr>
              <w:t>December 13</w:t>
            </w:r>
            <w:r w:rsidR="002A6E53" w:rsidRPr="00F8304A">
              <w:rPr>
                <w:rFonts w:ascii="Arial" w:hAnsi="Arial" w:cs="Arial"/>
                <w:color w:val="000000" w:themeColor="text1"/>
              </w:rPr>
              <w:t>, 202</w:t>
            </w:r>
            <w:r>
              <w:rPr>
                <w:rFonts w:ascii="Arial" w:hAnsi="Arial" w:cs="Arial"/>
                <w:color w:val="000000" w:themeColor="text1"/>
              </w:rPr>
              <w:t>4</w:t>
            </w:r>
          </w:p>
          <w:p w:rsidR="002A6E53" w:rsidRPr="0073655E" w:rsidRDefault="002A6E53" w:rsidP="002A6E53">
            <w:pPr>
              <w:rPr>
                <w:rFonts w:ascii="Arial" w:hAnsi="Arial" w:cs="Arial"/>
                <w:color w:val="4F81BD" w:themeColor="accent1"/>
                <w:sz w:val="20"/>
                <w:szCs w:val="20"/>
              </w:rPr>
            </w:pPr>
            <w:r w:rsidRPr="00F8304A">
              <w:rPr>
                <w:rFonts w:ascii="Arial" w:hAnsi="Arial" w:cs="Arial"/>
                <w:color w:val="000000" w:themeColor="text1"/>
                <w:sz w:val="20"/>
                <w:szCs w:val="20"/>
              </w:rPr>
              <w:t>(E+38)</w:t>
            </w:r>
          </w:p>
        </w:tc>
        <w:tc>
          <w:tcPr>
            <w:tcW w:w="8453" w:type="dxa"/>
            <w:tcBorders>
              <w:top w:val="single" w:sz="4" w:space="0" w:color="auto"/>
              <w:left w:val="nil"/>
              <w:bottom w:val="single" w:sz="4" w:space="0" w:color="auto"/>
              <w:right w:val="single" w:sz="4" w:space="0" w:color="auto"/>
            </w:tcBorders>
            <w:shd w:val="clear" w:color="auto" w:fill="auto"/>
          </w:tcPr>
          <w:p w:rsidR="002A6E53" w:rsidRPr="00327873" w:rsidRDefault="002A6E53" w:rsidP="002A6E53">
            <w:pPr>
              <w:rPr>
                <w:rFonts w:ascii="Arial" w:hAnsi="Arial" w:cs="Arial"/>
                <w:color w:val="000000" w:themeColor="text1"/>
              </w:rPr>
            </w:pPr>
            <w:r w:rsidRPr="00327873">
              <w:rPr>
                <w:rFonts w:ascii="Arial" w:hAnsi="Arial" w:cs="Arial"/>
                <w:color w:val="000000" w:themeColor="text1"/>
              </w:rPr>
              <w:t>COUNTY BOARD OF EDUCATION</w:t>
            </w:r>
            <w:r>
              <w:rPr>
                <w:rFonts w:ascii="Arial" w:hAnsi="Arial" w:cs="Arial"/>
                <w:color w:val="000000" w:themeColor="text1"/>
              </w:rPr>
              <w:t xml:space="preserve">, SCHOOL BOARD, COMMUNITY COLLEGE DISTRICT </w:t>
            </w:r>
            <w:r w:rsidRPr="00327873">
              <w:rPr>
                <w:rFonts w:ascii="Arial" w:hAnsi="Arial" w:cs="Arial"/>
                <w:color w:val="000000" w:themeColor="text1"/>
              </w:rPr>
              <w:t xml:space="preserve">Second Friday in December next succeeding his or her election. </w:t>
            </w:r>
          </w:p>
          <w:p w:rsidR="002A6E53" w:rsidRPr="0073655E" w:rsidRDefault="002A6E53" w:rsidP="002A6E53">
            <w:pPr>
              <w:rPr>
                <w:rFonts w:ascii="Arial" w:hAnsi="Arial" w:cs="Arial"/>
                <w:color w:val="4F81BD" w:themeColor="accent1"/>
              </w:rPr>
            </w:pPr>
            <w:r w:rsidRPr="00327873">
              <w:rPr>
                <w:rFonts w:ascii="Arial" w:hAnsi="Arial" w:cs="Arial"/>
                <w:color w:val="000000" w:themeColor="text1"/>
              </w:rPr>
              <w:t xml:space="preserve">Ed. Code 5017, </w:t>
            </w:r>
            <w:r w:rsidRPr="00327873">
              <w:rPr>
                <w:rFonts w:ascii="Arial" w:hAnsi="Arial" w:cs="Arial"/>
                <w:i/>
                <w:color w:val="000000" w:themeColor="text1"/>
              </w:rPr>
              <w:t xml:space="preserve">Ed. Code 1007 </w:t>
            </w:r>
            <w:r w:rsidRPr="00327873">
              <w:rPr>
                <w:rFonts w:ascii="Arial" w:hAnsi="Arial" w:cs="Arial"/>
                <w:i/>
                <w:color w:val="000000" w:themeColor="text1"/>
                <w:sz w:val="16"/>
                <w:szCs w:val="16"/>
              </w:rPr>
              <w:t>Eff. Jan. 1, 2019</w:t>
            </w:r>
          </w:p>
        </w:tc>
      </w:tr>
      <w:tr w:rsidR="002A6E53" w:rsidRPr="0073655E" w:rsidTr="00BD6F3D">
        <w:tc>
          <w:tcPr>
            <w:tcW w:w="243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A6E53" w:rsidRPr="00BE539B" w:rsidRDefault="002A6E53" w:rsidP="002A6E53">
            <w:pPr>
              <w:rPr>
                <w:rFonts w:ascii="Arial" w:hAnsi="Arial" w:cs="Arial"/>
                <w:color w:val="000000" w:themeColor="text1"/>
              </w:rPr>
            </w:pPr>
            <w:r w:rsidRPr="00BE539B">
              <w:rPr>
                <w:rFonts w:ascii="Arial" w:hAnsi="Arial" w:cs="Arial"/>
                <w:color w:val="000000" w:themeColor="text1"/>
              </w:rPr>
              <w:t>Contact respective city for date</w:t>
            </w:r>
          </w:p>
        </w:tc>
        <w:tc>
          <w:tcPr>
            <w:tcW w:w="8453" w:type="dxa"/>
            <w:tcBorders>
              <w:top w:val="single" w:sz="4" w:space="0" w:color="auto"/>
              <w:left w:val="nil"/>
              <w:bottom w:val="single" w:sz="4" w:space="0" w:color="auto"/>
              <w:right w:val="single" w:sz="4" w:space="0" w:color="auto"/>
            </w:tcBorders>
            <w:shd w:val="clear" w:color="auto" w:fill="D9D9D9" w:themeFill="background1" w:themeFillShade="D9"/>
          </w:tcPr>
          <w:p w:rsidR="002A6E53" w:rsidRPr="00BE539B" w:rsidRDefault="002A6E53" w:rsidP="002A6E53">
            <w:pPr>
              <w:rPr>
                <w:rFonts w:ascii="Arial" w:hAnsi="Arial" w:cs="Arial"/>
                <w:color w:val="000000" w:themeColor="text1"/>
              </w:rPr>
            </w:pPr>
            <w:r w:rsidRPr="00BE539B">
              <w:rPr>
                <w:rFonts w:ascii="Arial" w:hAnsi="Arial" w:cs="Arial"/>
                <w:color w:val="000000" w:themeColor="text1"/>
              </w:rPr>
              <w:t>ELECTED CITY OFFICERS</w:t>
            </w:r>
          </w:p>
          <w:p w:rsidR="002A6E53" w:rsidRPr="00BE539B" w:rsidRDefault="002A6E53" w:rsidP="002A6E53">
            <w:pPr>
              <w:rPr>
                <w:rFonts w:ascii="Arial" w:hAnsi="Arial" w:cs="Arial"/>
                <w:color w:val="000000" w:themeColor="text1"/>
              </w:rPr>
            </w:pPr>
            <w:r w:rsidRPr="00BE539B">
              <w:rPr>
                <w:rFonts w:ascii="Arial" w:hAnsi="Arial" w:cs="Arial"/>
                <w:color w:val="000000" w:themeColor="text1"/>
              </w:rPr>
              <w:t xml:space="preserve">Shall hold office for their prescribed terms from the date of the installation of officers following adoption by the council of the official canvass of their election and until their successors are elected and qualified.   G.C. 36503 </w:t>
            </w:r>
          </w:p>
        </w:tc>
      </w:tr>
      <w:tr w:rsidR="004E1146" w:rsidRPr="0073655E" w:rsidTr="004E1146">
        <w:trPr>
          <w:trHeight w:val="701"/>
        </w:trPr>
        <w:tc>
          <w:tcPr>
            <w:tcW w:w="243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4E1146" w:rsidRPr="00BE539B" w:rsidRDefault="004E1146" w:rsidP="002A6E53">
            <w:pPr>
              <w:rPr>
                <w:rFonts w:ascii="Arial" w:hAnsi="Arial" w:cs="Arial"/>
                <w:color w:val="000000" w:themeColor="text1"/>
              </w:rPr>
            </w:pPr>
            <w:r>
              <w:rPr>
                <w:rFonts w:ascii="Arial" w:hAnsi="Arial" w:cs="Arial"/>
                <w:color w:val="000000" w:themeColor="text1"/>
              </w:rPr>
              <w:t>December 25-26</w:t>
            </w:r>
          </w:p>
        </w:tc>
        <w:tc>
          <w:tcPr>
            <w:tcW w:w="8453" w:type="dxa"/>
            <w:tcBorders>
              <w:top w:val="single" w:sz="4" w:space="0" w:color="auto"/>
              <w:left w:val="nil"/>
              <w:bottom w:val="single" w:sz="4" w:space="0" w:color="auto"/>
              <w:right w:val="single" w:sz="4" w:space="0" w:color="auto"/>
            </w:tcBorders>
            <w:shd w:val="clear" w:color="auto" w:fill="D9D9D9" w:themeFill="background1" w:themeFillShade="D9"/>
          </w:tcPr>
          <w:p w:rsidR="004E1146" w:rsidRPr="00BE539B" w:rsidRDefault="004E1146" w:rsidP="002A6E53">
            <w:pPr>
              <w:rPr>
                <w:rFonts w:ascii="Arial" w:hAnsi="Arial" w:cs="Arial"/>
                <w:color w:val="000000" w:themeColor="text1"/>
              </w:rPr>
            </w:pPr>
            <w:r>
              <w:rPr>
                <w:rFonts w:ascii="Arial" w:hAnsi="Arial" w:cs="Arial"/>
                <w:color w:val="000000" w:themeColor="text1"/>
              </w:rPr>
              <w:t>COUNTY HOLIDAY – OFFICE CLOSED FOR CHRISTMAS</w:t>
            </w:r>
          </w:p>
        </w:tc>
      </w:tr>
      <w:tr w:rsidR="002A6E53" w:rsidRPr="0073655E" w:rsidTr="00BD6F3D">
        <w:tc>
          <w:tcPr>
            <w:tcW w:w="2437" w:type="dxa"/>
            <w:gridSpan w:val="2"/>
            <w:tcBorders>
              <w:top w:val="single" w:sz="4" w:space="0" w:color="auto"/>
              <w:left w:val="single" w:sz="4" w:space="0" w:color="auto"/>
              <w:bottom w:val="single" w:sz="4" w:space="0" w:color="auto"/>
              <w:right w:val="nil"/>
            </w:tcBorders>
            <w:shd w:val="clear" w:color="auto" w:fill="auto"/>
          </w:tcPr>
          <w:p w:rsidR="002A6E53" w:rsidRPr="00D01726" w:rsidRDefault="004E1146" w:rsidP="002A6E53">
            <w:pPr>
              <w:rPr>
                <w:rFonts w:ascii="Arial" w:hAnsi="Arial" w:cs="Arial"/>
                <w:color w:val="000000" w:themeColor="text1"/>
              </w:rPr>
            </w:pPr>
            <w:r>
              <w:rPr>
                <w:rFonts w:ascii="Arial" w:hAnsi="Arial" w:cs="Arial"/>
                <w:color w:val="000000" w:themeColor="text1"/>
              </w:rPr>
              <w:t>January 1, 2025</w:t>
            </w:r>
          </w:p>
        </w:tc>
        <w:tc>
          <w:tcPr>
            <w:tcW w:w="8453" w:type="dxa"/>
            <w:tcBorders>
              <w:top w:val="single" w:sz="4" w:space="0" w:color="auto"/>
              <w:left w:val="nil"/>
              <w:bottom w:val="single" w:sz="4" w:space="0" w:color="auto"/>
              <w:right w:val="single" w:sz="4" w:space="0" w:color="auto"/>
            </w:tcBorders>
            <w:shd w:val="clear" w:color="auto" w:fill="auto"/>
          </w:tcPr>
          <w:p w:rsidR="002A6E53" w:rsidRPr="00D01726" w:rsidRDefault="002A6E53" w:rsidP="002A6E53">
            <w:pPr>
              <w:rPr>
                <w:rFonts w:ascii="Arial" w:hAnsi="Arial" w:cs="Arial"/>
                <w:color w:val="000000" w:themeColor="text1"/>
              </w:rPr>
            </w:pPr>
            <w:r w:rsidRPr="00D01726">
              <w:rPr>
                <w:rFonts w:ascii="Arial" w:hAnsi="Arial" w:cs="Arial"/>
                <w:color w:val="000000" w:themeColor="text1"/>
              </w:rPr>
              <w:t xml:space="preserve">COUNTY HOLIDAY – Office Closed- New Year’s Day Holiday </w:t>
            </w:r>
          </w:p>
        </w:tc>
      </w:tr>
      <w:tr w:rsidR="002A6E53" w:rsidRPr="0073655E" w:rsidTr="00BD6F3D">
        <w:trPr>
          <w:trHeight w:val="827"/>
        </w:trPr>
        <w:tc>
          <w:tcPr>
            <w:tcW w:w="243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A6E53" w:rsidRPr="00B97812" w:rsidRDefault="004E1146" w:rsidP="002A6E53">
            <w:pPr>
              <w:rPr>
                <w:rFonts w:ascii="Arial" w:hAnsi="Arial" w:cs="Arial"/>
                <w:color w:val="000000" w:themeColor="text1"/>
              </w:rPr>
            </w:pPr>
            <w:r>
              <w:rPr>
                <w:rFonts w:ascii="Arial" w:hAnsi="Arial" w:cs="Arial"/>
                <w:color w:val="000000" w:themeColor="text1"/>
              </w:rPr>
              <w:t>January 3, 2025</w:t>
            </w:r>
          </w:p>
          <w:p w:rsidR="002A6E53" w:rsidRPr="0073655E" w:rsidRDefault="002A6E53" w:rsidP="002A6E53">
            <w:pPr>
              <w:rPr>
                <w:rFonts w:ascii="Arial" w:hAnsi="Arial" w:cs="Arial"/>
                <w:color w:val="4F81BD" w:themeColor="accent1"/>
                <w:sz w:val="20"/>
                <w:szCs w:val="20"/>
              </w:rPr>
            </w:pPr>
            <w:r w:rsidRPr="00B97812">
              <w:rPr>
                <w:rFonts w:ascii="Arial" w:hAnsi="Arial" w:cs="Arial"/>
                <w:color w:val="000000" w:themeColor="text1"/>
                <w:sz w:val="20"/>
                <w:szCs w:val="20"/>
              </w:rPr>
              <w:t>(E+61)</w:t>
            </w:r>
          </w:p>
        </w:tc>
        <w:tc>
          <w:tcPr>
            <w:tcW w:w="8453" w:type="dxa"/>
            <w:tcBorders>
              <w:top w:val="single" w:sz="4" w:space="0" w:color="auto"/>
              <w:left w:val="nil"/>
              <w:bottom w:val="single" w:sz="4" w:space="0" w:color="auto"/>
              <w:right w:val="single" w:sz="4" w:space="0" w:color="auto"/>
            </w:tcBorders>
            <w:shd w:val="clear" w:color="auto" w:fill="D9D9D9" w:themeFill="background1" w:themeFillShade="D9"/>
          </w:tcPr>
          <w:p w:rsidR="002A6E53" w:rsidRPr="00B97812" w:rsidRDefault="002A6E53" w:rsidP="002A6E53">
            <w:pPr>
              <w:rPr>
                <w:rFonts w:ascii="Arial" w:hAnsi="Arial" w:cs="Arial"/>
                <w:color w:val="000000" w:themeColor="text1"/>
              </w:rPr>
            </w:pPr>
            <w:r w:rsidRPr="00B97812">
              <w:rPr>
                <w:rFonts w:ascii="Arial" w:hAnsi="Arial" w:cs="Arial"/>
                <w:color w:val="000000" w:themeColor="text1"/>
              </w:rPr>
              <w:t>UNITED STATES SENATOR &amp; CONGRESS</w:t>
            </w:r>
          </w:p>
          <w:p w:rsidR="002A6E53" w:rsidRPr="00B97812" w:rsidRDefault="002A6E53" w:rsidP="002A6E53">
            <w:pPr>
              <w:rPr>
                <w:rFonts w:ascii="Arial" w:hAnsi="Arial" w:cs="Arial"/>
                <w:color w:val="000000" w:themeColor="text1"/>
              </w:rPr>
            </w:pPr>
            <w:r w:rsidRPr="00B97812">
              <w:rPr>
                <w:rFonts w:ascii="Arial" w:hAnsi="Arial" w:cs="Arial"/>
                <w:color w:val="000000" w:themeColor="text1"/>
              </w:rPr>
              <w:t xml:space="preserve">Noon on the 3rd day of January </w:t>
            </w:r>
          </w:p>
          <w:p w:rsidR="002A6E53" w:rsidRPr="0073655E" w:rsidRDefault="002A6E53" w:rsidP="002A6E53">
            <w:pPr>
              <w:rPr>
                <w:rFonts w:ascii="Arial" w:hAnsi="Arial" w:cs="Arial"/>
                <w:color w:val="4F81BD" w:themeColor="accent1"/>
              </w:rPr>
            </w:pPr>
            <w:r w:rsidRPr="00B97812">
              <w:rPr>
                <w:rFonts w:ascii="Arial" w:hAnsi="Arial" w:cs="Arial"/>
                <w:color w:val="000000" w:themeColor="text1"/>
              </w:rPr>
              <w:t>U.S. Const., art. I, § 3; 20th Amend., § 1</w:t>
            </w:r>
          </w:p>
        </w:tc>
      </w:tr>
      <w:tr w:rsidR="002A6E53" w:rsidRPr="0073655E" w:rsidTr="00BD6F3D">
        <w:tc>
          <w:tcPr>
            <w:tcW w:w="2437" w:type="dxa"/>
            <w:gridSpan w:val="2"/>
            <w:tcBorders>
              <w:top w:val="single" w:sz="4" w:space="0" w:color="auto"/>
              <w:left w:val="single" w:sz="4" w:space="0" w:color="auto"/>
              <w:bottom w:val="single" w:sz="4" w:space="0" w:color="auto"/>
              <w:right w:val="nil"/>
            </w:tcBorders>
            <w:shd w:val="clear" w:color="auto" w:fill="auto"/>
          </w:tcPr>
          <w:p w:rsidR="002A6E53" w:rsidRPr="00B97812" w:rsidRDefault="004E1146" w:rsidP="002A6E53">
            <w:pPr>
              <w:rPr>
                <w:rFonts w:ascii="Arial" w:hAnsi="Arial" w:cs="Arial"/>
                <w:color w:val="000000" w:themeColor="text1"/>
              </w:rPr>
            </w:pPr>
            <w:r>
              <w:rPr>
                <w:rFonts w:ascii="Arial" w:hAnsi="Arial" w:cs="Arial"/>
                <w:color w:val="000000" w:themeColor="text1"/>
              </w:rPr>
              <w:t>January 6</w:t>
            </w:r>
            <w:r w:rsidR="002A6E53" w:rsidRPr="00B97812">
              <w:rPr>
                <w:rFonts w:ascii="Arial" w:hAnsi="Arial" w:cs="Arial"/>
                <w:color w:val="000000" w:themeColor="text1"/>
              </w:rPr>
              <w:t>, 2021</w:t>
            </w:r>
          </w:p>
          <w:p w:rsidR="002A6E53" w:rsidRPr="00B97812" w:rsidRDefault="002A6E53" w:rsidP="002A6E53">
            <w:pPr>
              <w:rPr>
                <w:rFonts w:ascii="Arial" w:hAnsi="Arial" w:cs="Arial"/>
                <w:color w:val="000000" w:themeColor="text1"/>
                <w:sz w:val="20"/>
                <w:szCs w:val="20"/>
              </w:rPr>
            </w:pPr>
            <w:r w:rsidRPr="00B97812">
              <w:rPr>
                <w:rFonts w:ascii="Arial" w:hAnsi="Arial" w:cs="Arial"/>
                <w:color w:val="000000" w:themeColor="text1"/>
                <w:sz w:val="20"/>
                <w:szCs w:val="20"/>
              </w:rPr>
              <w:t>(E+62)</w:t>
            </w:r>
          </w:p>
          <w:p w:rsidR="002A6E53" w:rsidRPr="0073655E" w:rsidRDefault="002A6E53" w:rsidP="002A6E53">
            <w:pPr>
              <w:rPr>
                <w:rFonts w:ascii="Arial" w:hAnsi="Arial" w:cs="Arial"/>
                <w:color w:val="4F81BD" w:themeColor="accent1"/>
              </w:rPr>
            </w:pPr>
          </w:p>
        </w:tc>
        <w:tc>
          <w:tcPr>
            <w:tcW w:w="8453" w:type="dxa"/>
            <w:tcBorders>
              <w:top w:val="single" w:sz="4" w:space="0" w:color="auto"/>
              <w:left w:val="nil"/>
              <w:bottom w:val="single" w:sz="4" w:space="0" w:color="auto"/>
              <w:right w:val="single" w:sz="4" w:space="0" w:color="auto"/>
            </w:tcBorders>
            <w:shd w:val="clear" w:color="auto" w:fill="auto"/>
          </w:tcPr>
          <w:p w:rsidR="002A6E53" w:rsidRPr="00B97812" w:rsidRDefault="002A6E53" w:rsidP="002A6E53">
            <w:pPr>
              <w:rPr>
                <w:rFonts w:ascii="Arial" w:hAnsi="Arial" w:cs="Arial"/>
                <w:color w:val="000000" w:themeColor="text1"/>
              </w:rPr>
            </w:pPr>
            <w:r w:rsidRPr="00B97812">
              <w:rPr>
                <w:rFonts w:ascii="Arial" w:hAnsi="Arial" w:cs="Arial"/>
                <w:color w:val="000000" w:themeColor="text1"/>
              </w:rPr>
              <w:t xml:space="preserve">STATEWIDE, COUNTY OFFICES, </w:t>
            </w:r>
            <w:r w:rsidR="004E1146">
              <w:rPr>
                <w:rFonts w:ascii="Arial" w:hAnsi="Arial" w:cs="Arial"/>
                <w:color w:val="000000" w:themeColor="text1"/>
              </w:rPr>
              <w:t xml:space="preserve">JUDGES </w:t>
            </w:r>
            <w:r w:rsidRPr="00B97812">
              <w:rPr>
                <w:rFonts w:ascii="Arial" w:hAnsi="Arial" w:cs="Arial"/>
                <w:color w:val="000000" w:themeColor="text1"/>
              </w:rPr>
              <w:t>AND SUPERVISORS</w:t>
            </w:r>
          </w:p>
          <w:p w:rsidR="002A6E53" w:rsidRPr="0073655E" w:rsidRDefault="002A6E53" w:rsidP="002A6E53">
            <w:pPr>
              <w:rPr>
                <w:rFonts w:ascii="Arial" w:hAnsi="Arial" w:cs="Arial"/>
                <w:color w:val="4F81BD" w:themeColor="accent1"/>
              </w:rPr>
            </w:pPr>
            <w:r w:rsidRPr="00B97812">
              <w:rPr>
                <w:rFonts w:ascii="Arial" w:eastAsiaTheme="minorEastAsia" w:hAnsi="Arial" w:cs="Arial"/>
                <w:color w:val="000000" w:themeColor="text1"/>
              </w:rPr>
              <w:t xml:space="preserve">12 o'clock noon on the first Monday after the January 1st succeeding their election. </w:t>
            </w:r>
            <w:r w:rsidRPr="00B97812">
              <w:rPr>
                <w:rFonts w:ascii="Arial" w:hAnsi="Arial" w:cs="Arial"/>
                <w:color w:val="000000" w:themeColor="text1"/>
              </w:rPr>
              <w:t xml:space="preserve">G.C. 24200, CA Const. Art. VI, Section 16 &amp; Art. V </w:t>
            </w:r>
          </w:p>
        </w:tc>
      </w:tr>
    </w:tbl>
    <w:p w:rsidR="005B1D12" w:rsidRPr="005B1D12" w:rsidRDefault="005B1D12" w:rsidP="005B1D12">
      <w:pPr>
        <w:shd w:val="clear" w:color="auto" w:fill="FFFFFF" w:themeFill="background1"/>
        <w:jc w:val="center"/>
        <w:rPr>
          <w:color w:val="4F81BD" w:themeColor="accent1"/>
        </w:rPr>
      </w:pPr>
    </w:p>
    <w:sectPr w:rsidR="005B1D12" w:rsidRPr="005B1D12" w:rsidSect="00372616">
      <w:footerReference w:type="default" r:id="rId9"/>
      <w:pgSz w:w="12240" w:h="15840" w:code="1"/>
      <w:pgMar w:top="792" w:right="1080" w:bottom="288"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9B" w:rsidRDefault="0035639B" w:rsidP="000741FF">
      <w:r>
        <w:separator/>
      </w:r>
    </w:p>
  </w:endnote>
  <w:endnote w:type="continuationSeparator" w:id="0">
    <w:p w:rsidR="0035639B" w:rsidRDefault="0035639B" w:rsidP="0007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348395"/>
      <w:docPartObj>
        <w:docPartGallery w:val="Page Numbers (Bottom of Page)"/>
        <w:docPartUnique/>
      </w:docPartObj>
    </w:sdtPr>
    <w:sdtEndPr>
      <w:rPr>
        <w:color w:val="808080" w:themeColor="background1" w:themeShade="80"/>
        <w:spacing w:val="60"/>
      </w:rPr>
    </w:sdtEndPr>
    <w:sdtContent>
      <w:p w:rsidR="00E55EC8" w:rsidRDefault="00E55EC8">
        <w:pPr>
          <w:pStyle w:val="Footer"/>
          <w:pBdr>
            <w:top w:val="single" w:sz="4" w:space="1" w:color="D9D9D9" w:themeColor="background1" w:themeShade="D9"/>
          </w:pBdr>
          <w:jc w:val="right"/>
        </w:pPr>
        <w:r>
          <w:fldChar w:fldCharType="begin"/>
        </w:r>
        <w:r>
          <w:instrText xml:space="preserve"> PAGE   \* MERGEFORMAT </w:instrText>
        </w:r>
        <w:r>
          <w:fldChar w:fldCharType="separate"/>
        </w:r>
        <w:r w:rsidR="00597AC1">
          <w:rPr>
            <w:noProof/>
          </w:rPr>
          <w:t>2</w:t>
        </w:r>
        <w:r>
          <w:rPr>
            <w:noProof/>
          </w:rPr>
          <w:fldChar w:fldCharType="end"/>
        </w:r>
        <w:r>
          <w:t xml:space="preserve"> | </w:t>
        </w:r>
        <w:r>
          <w:rPr>
            <w:color w:val="808080" w:themeColor="background1" w:themeShade="80"/>
            <w:spacing w:val="60"/>
          </w:rPr>
          <w:t>Page</w:t>
        </w:r>
      </w:p>
    </w:sdtContent>
  </w:sdt>
  <w:p w:rsidR="00E55EC8" w:rsidRDefault="00E5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9B" w:rsidRDefault="0035639B" w:rsidP="000741FF">
      <w:r>
        <w:separator/>
      </w:r>
    </w:p>
  </w:footnote>
  <w:footnote w:type="continuationSeparator" w:id="0">
    <w:p w:rsidR="0035639B" w:rsidRDefault="0035639B" w:rsidP="0007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57B"/>
    <w:multiLevelType w:val="hybridMultilevel"/>
    <w:tmpl w:val="34B20994"/>
    <w:lvl w:ilvl="0" w:tplc="B71A0EE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3E8"/>
    <w:multiLevelType w:val="hybridMultilevel"/>
    <w:tmpl w:val="C4A4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D1F94"/>
    <w:multiLevelType w:val="hybridMultilevel"/>
    <w:tmpl w:val="3DEAC53C"/>
    <w:lvl w:ilvl="0" w:tplc="21CAC6DA">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84482"/>
    <w:multiLevelType w:val="hybridMultilevel"/>
    <w:tmpl w:val="ED0C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E138A"/>
    <w:multiLevelType w:val="hybridMultilevel"/>
    <w:tmpl w:val="71EE2BB8"/>
    <w:lvl w:ilvl="0" w:tplc="B71A0EE2">
      <w:start w:val="5"/>
      <w:numFmt w:val="bullet"/>
      <w:lvlText w:val="-"/>
      <w:lvlJc w:val="left"/>
      <w:pPr>
        <w:ind w:left="789" w:hanging="360"/>
      </w:pPr>
      <w:rPr>
        <w:rFonts w:ascii="Calibri" w:eastAsiaTheme="minorHAnsi" w:hAnsi="Calibri" w:cs="Calibri"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15:restartNumberingAfterBreak="0">
    <w:nsid w:val="7131354F"/>
    <w:multiLevelType w:val="hybridMultilevel"/>
    <w:tmpl w:val="B7CA3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34E352D"/>
    <w:multiLevelType w:val="hybridMultilevel"/>
    <w:tmpl w:val="DCE4C9F4"/>
    <w:lvl w:ilvl="0" w:tplc="330243A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F0C62"/>
    <w:multiLevelType w:val="hybridMultilevel"/>
    <w:tmpl w:val="29061542"/>
    <w:lvl w:ilvl="0" w:tplc="21CAC6DA">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2D"/>
    <w:rsid w:val="00004AC1"/>
    <w:rsid w:val="0000508F"/>
    <w:rsid w:val="00012176"/>
    <w:rsid w:val="00021CD6"/>
    <w:rsid w:val="000249A8"/>
    <w:rsid w:val="00026E15"/>
    <w:rsid w:val="00030D84"/>
    <w:rsid w:val="00031EB1"/>
    <w:rsid w:val="00036590"/>
    <w:rsid w:val="00036E2C"/>
    <w:rsid w:val="00040D3A"/>
    <w:rsid w:val="00044A04"/>
    <w:rsid w:val="000555AF"/>
    <w:rsid w:val="00065E75"/>
    <w:rsid w:val="00066A1B"/>
    <w:rsid w:val="000714CD"/>
    <w:rsid w:val="00072986"/>
    <w:rsid w:val="000741FF"/>
    <w:rsid w:val="000836B6"/>
    <w:rsid w:val="0008626F"/>
    <w:rsid w:val="000872F7"/>
    <w:rsid w:val="00090621"/>
    <w:rsid w:val="00092A13"/>
    <w:rsid w:val="000964B2"/>
    <w:rsid w:val="000A21D9"/>
    <w:rsid w:val="000A6F06"/>
    <w:rsid w:val="000B2392"/>
    <w:rsid w:val="000B5198"/>
    <w:rsid w:val="000C270E"/>
    <w:rsid w:val="000C4EB3"/>
    <w:rsid w:val="000C59E8"/>
    <w:rsid w:val="000D0972"/>
    <w:rsid w:val="000E5131"/>
    <w:rsid w:val="000E62D8"/>
    <w:rsid w:val="000F59C8"/>
    <w:rsid w:val="000F7C2D"/>
    <w:rsid w:val="000F7C7B"/>
    <w:rsid w:val="00104D8C"/>
    <w:rsid w:val="001078F9"/>
    <w:rsid w:val="00111F28"/>
    <w:rsid w:val="00113573"/>
    <w:rsid w:val="001139B4"/>
    <w:rsid w:val="00115A5C"/>
    <w:rsid w:val="00115B92"/>
    <w:rsid w:val="00116C98"/>
    <w:rsid w:val="001264E0"/>
    <w:rsid w:val="0012748D"/>
    <w:rsid w:val="001315D6"/>
    <w:rsid w:val="001315E2"/>
    <w:rsid w:val="0013415D"/>
    <w:rsid w:val="00137BE2"/>
    <w:rsid w:val="00140292"/>
    <w:rsid w:val="00141426"/>
    <w:rsid w:val="00145375"/>
    <w:rsid w:val="00152CC0"/>
    <w:rsid w:val="0015438A"/>
    <w:rsid w:val="001551A3"/>
    <w:rsid w:val="0016436B"/>
    <w:rsid w:val="00164FFC"/>
    <w:rsid w:val="0016548C"/>
    <w:rsid w:val="00165EC0"/>
    <w:rsid w:val="00176868"/>
    <w:rsid w:val="00191F9B"/>
    <w:rsid w:val="00191FEA"/>
    <w:rsid w:val="00194083"/>
    <w:rsid w:val="001948A4"/>
    <w:rsid w:val="00195607"/>
    <w:rsid w:val="001A1430"/>
    <w:rsid w:val="001B1FCA"/>
    <w:rsid w:val="001B2712"/>
    <w:rsid w:val="001B2F1D"/>
    <w:rsid w:val="001B444C"/>
    <w:rsid w:val="001B6229"/>
    <w:rsid w:val="001B6968"/>
    <w:rsid w:val="001B7FA1"/>
    <w:rsid w:val="001C53ED"/>
    <w:rsid w:val="001C5D26"/>
    <w:rsid w:val="001D04B4"/>
    <w:rsid w:val="001D6791"/>
    <w:rsid w:val="001E3C22"/>
    <w:rsid w:val="001E4098"/>
    <w:rsid w:val="001E6DE4"/>
    <w:rsid w:val="001F4225"/>
    <w:rsid w:val="00205834"/>
    <w:rsid w:val="00211BA6"/>
    <w:rsid w:val="00215C83"/>
    <w:rsid w:val="0021637B"/>
    <w:rsid w:val="00224078"/>
    <w:rsid w:val="00230AC1"/>
    <w:rsid w:val="00232B92"/>
    <w:rsid w:val="00235160"/>
    <w:rsid w:val="002357BE"/>
    <w:rsid w:val="00242D0D"/>
    <w:rsid w:val="00245B13"/>
    <w:rsid w:val="00250266"/>
    <w:rsid w:val="00255C5D"/>
    <w:rsid w:val="00262584"/>
    <w:rsid w:val="002641EC"/>
    <w:rsid w:val="00265B46"/>
    <w:rsid w:val="002664AE"/>
    <w:rsid w:val="00267F31"/>
    <w:rsid w:val="00272B9D"/>
    <w:rsid w:val="002757F9"/>
    <w:rsid w:val="00276C49"/>
    <w:rsid w:val="0027738E"/>
    <w:rsid w:val="00286D7C"/>
    <w:rsid w:val="0028734E"/>
    <w:rsid w:val="002914EE"/>
    <w:rsid w:val="002919BD"/>
    <w:rsid w:val="0029358C"/>
    <w:rsid w:val="002A07B9"/>
    <w:rsid w:val="002A453F"/>
    <w:rsid w:val="002A6E53"/>
    <w:rsid w:val="002B78F0"/>
    <w:rsid w:val="002C059C"/>
    <w:rsid w:val="002C31CC"/>
    <w:rsid w:val="002D0AD8"/>
    <w:rsid w:val="002D1C4F"/>
    <w:rsid w:val="002D50F2"/>
    <w:rsid w:val="002E2966"/>
    <w:rsid w:val="002E663D"/>
    <w:rsid w:val="002E718A"/>
    <w:rsid w:val="002F2849"/>
    <w:rsid w:val="002F4890"/>
    <w:rsid w:val="002F6465"/>
    <w:rsid w:val="00304E68"/>
    <w:rsid w:val="00311283"/>
    <w:rsid w:val="00314007"/>
    <w:rsid w:val="00322864"/>
    <w:rsid w:val="003234A6"/>
    <w:rsid w:val="003267F2"/>
    <w:rsid w:val="00327873"/>
    <w:rsid w:val="003326B8"/>
    <w:rsid w:val="003327BA"/>
    <w:rsid w:val="003344C0"/>
    <w:rsid w:val="003359B3"/>
    <w:rsid w:val="00346B81"/>
    <w:rsid w:val="00352E8C"/>
    <w:rsid w:val="0035639B"/>
    <w:rsid w:val="003611C0"/>
    <w:rsid w:val="0036259A"/>
    <w:rsid w:val="0036746F"/>
    <w:rsid w:val="003725D6"/>
    <w:rsid w:val="00372616"/>
    <w:rsid w:val="00375B6E"/>
    <w:rsid w:val="00377914"/>
    <w:rsid w:val="00377DF1"/>
    <w:rsid w:val="0038481D"/>
    <w:rsid w:val="003870E4"/>
    <w:rsid w:val="00391BE6"/>
    <w:rsid w:val="003943E9"/>
    <w:rsid w:val="00394DA7"/>
    <w:rsid w:val="003A0110"/>
    <w:rsid w:val="003A20FA"/>
    <w:rsid w:val="003A30C5"/>
    <w:rsid w:val="003C249D"/>
    <w:rsid w:val="003D2D44"/>
    <w:rsid w:val="003D40D6"/>
    <w:rsid w:val="003E27F5"/>
    <w:rsid w:val="003E2DC3"/>
    <w:rsid w:val="003E68CB"/>
    <w:rsid w:val="003E725F"/>
    <w:rsid w:val="003F0C1A"/>
    <w:rsid w:val="003F5E12"/>
    <w:rsid w:val="00405809"/>
    <w:rsid w:val="004107CF"/>
    <w:rsid w:val="00410FBC"/>
    <w:rsid w:val="00411AB6"/>
    <w:rsid w:val="004156E6"/>
    <w:rsid w:val="00421692"/>
    <w:rsid w:val="004228F1"/>
    <w:rsid w:val="00423A28"/>
    <w:rsid w:val="0042465C"/>
    <w:rsid w:val="004261B5"/>
    <w:rsid w:val="00427897"/>
    <w:rsid w:val="0043331F"/>
    <w:rsid w:val="00436A24"/>
    <w:rsid w:val="00440296"/>
    <w:rsid w:val="00444D05"/>
    <w:rsid w:val="00446A82"/>
    <w:rsid w:val="00450B8B"/>
    <w:rsid w:val="00456241"/>
    <w:rsid w:val="00461D9E"/>
    <w:rsid w:val="00464D14"/>
    <w:rsid w:val="00465F6A"/>
    <w:rsid w:val="004669CB"/>
    <w:rsid w:val="00470C88"/>
    <w:rsid w:val="0047443C"/>
    <w:rsid w:val="004860E0"/>
    <w:rsid w:val="00486AEE"/>
    <w:rsid w:val="00494EC9"/>
    <w:rsid w:val="0049558A"/>
    <w:rsid w:val="004A3F57"/>
    <w:rsid w:val="004B04EE"/>
    <w:rsid w:val="004B22F8"/>
    <w:rsid w:val="004B2CFF"/>
    <w:rsid w:val="004B46FB"/>
    <w:rsid w:val="004B7561"/>
    <w:rsid w:val="004C0EB5"/>
    <w:rsid w:val="004D6DBC"/>
    <w:rsid w:val="004D73FD"/>
    <w:rsid w:val="004E1146"/>
    <w:rsid w:val="004E21D5"/>
    <w:rsid w:val="004E480A"/>
    <w:rsid w:val="00501241"/>
    <w:rsid w:val="005027A7"/>
    <w:rsid w:val="00505B69"/>
    <w:rsid w:val="00515235"/>
    <w:rsid w:val="0052003B"/>
    <w:rsid w:val="0052173C"/>
    <w:rsid w:val="00525E2F"/>
    <w:rsid w:val="0052749A"/>
    <w:rsid w:val="00531DA8"/>
    <w:rsid w:val="00532857"/>
    <w:rsid w:val="0053662E"/>
    <w:rsid w:val="00537C19"/>
    <w:rsid w:val="00544721"/>
    <w:rsid w:val="005447E8"/>
    <w:rsid w:val="00547693"/>
    <w:rsid w:val="00551ABE"/>
    <w:rsid w:val="0055277C"/>
    <w:rsid w:val="00556EAB"/>
    <w:rsid w:val="00561798"/>
    <w:rsid w:val="0056337C"/>
    <w:rsid w:val="0056688D"/>
    <w:rsid w:val="00566F5F"/>
    <w:rsid w:val="00567971"/>
    <w:rsid w:val="00572EC3"/>
    <w:rsid w:val="005817A9"/>
    <w:rsid w:val="00582061"/>
    <w:rsid w:val="005845A4"/>
    <w:rsid w:val="005872B5"/>
    <w:rsid w:val="00590A64"/>
    <w:rsid w:val="00594C16"/>
    <w:rsid w:val="00597AC1"/>
    <w:rsid w:val="005B1362"/>
    <w:rsid w:val="005B15AA"/>
    <w:rsid w:val="005B1D12"/>
    <w:rsid w:val="005B2629"/>
    <w:rsid w:val="005B4739"/>
    <w:rsid w:val="005B4B0D"/>
    <w:rsid w:val="005B6F46"/>
    <w:rsid w:val="005C1B3D"/>
    <w:rsid w:val="005C3500"/>
    <w:rsid w:val="005C3522"/>
    <w:rsid w:val="005C3E4A"/>
    <w:rsid w:val="005D17F5"/>
    <w:rsid w:val="005E1483"/>
    <w:rsid w:val="005F0D8A"/>
    <w:rsid w:val="005F754C"/>
    <w:rsid w:val="0060329F"/>
    <w:rsid w:val="00603459"/>
    <w:rsid w:val="00607E93"/>
    <w:rsid w:val="00615C22"/>
    <w:rsid w:val="00620D73"/>
    <w:rsid w:val="00623F94"/>
    <w:rsid w:val="00624350"/>
    <w:rsid w:val="006268AA"/>
    <w:rsid w:val="00635DB6"/>
    <w:rsid w:val="0064133B"/>
    <w:rsid w:val="00641B4C"/>
    <w:rsid w:val="00641E28"/>
    <w:rsid w:val="006430A4"/>
    <w:rsid w:val="00643EA6"/>
    <w:rsid w:val="00644292"/>
    <w:rsid w:val="00645E08"/>
    <w:rsid w:val="006460BE"/>
    <w:rsid w:val="00647388"/>
    <w:rsid w:val="0065655E"/>
    <w:rsid w:val="00656B56"/>
    <w:rsid w:val="0065711B"/>
    <w:rsid w:val="00666C90"/>
    <w:rsid w:val="00672D4C"/>
    <w:rsid w:val="00673A8F"/>
    <w:rsid w:val="006804D9"/>
    <w:rsid w:val="00685955"/>
    <w:rsid w:val="00686D00"/>
    <w:rsid w:val="00686F21"/>
    <w:rsid w:val="00687194"/>
    <w:rsid w:val="0069564A"/>
    <w:rsid w:val="006A2382"/>
    <w:rsid w:val="006A5DF3"/>
    <w:rsid w:val="006B409E"/>
    <w:rsid w:val="006B7E82"/>
    <w:rsid w:val="006C1879"/>
    <w:rsid w:val="006C2A8D"/>
    <w:rsid w:val="006C7375"/>
    <w:rsid w:val="006D4319"/>
    <w:rsid w:val="006D6AD8"/>
    <w:rsid w:val="006E0F74"/>
    <w:rsid w:val="006E5350"/>
    <w:rsid w:val="006F698F"/>
    <w:rsid w:val="0070025A"/>
    <w:rsid w:val="007005CA"/>
    <w:rsid w:val="00705FF3"/>
    <w:rsid w:val="00712828"/>
    <w:rsid w:val="007141DD"/>
    <w:rsid w:val="00723698"/>
    <w:rsid w:val="00726EDA"/>
    <w:rsid w:val="00732AE8"/>
    <w:rsid w:val="00734FC5"/>
    <w:rsid w:val="0073655E"/>
    <w:rsid w:val="00742E7E"/>
    <w:rsid w:val="0074505A"/>
    <w:rsid w:val="00750951"/>
    <w:rsid w:val="007515E3"/>
    <w:rsid w:val="007521CC"/>
    <w:rsid w:val="00755F3B"/>
    <w:rsid w:val="00764AA7"/>
    <w:rsid w:val="00765CE0"/>
    <w:rsid w:val="00772477"/>
    <w:rsid w:val="007730E9"/>
    <w:rsid w:val="007756F9"/>
    <w:rsid w:val="0077634C"/>
    <w:rsid w:val="00776F43"/>
    <w:rsid w:val="007815DB"/>
    <w:rsid w:val="00784D3B"/>
    <w:rsid w:val="00785E31"/>
    <w:rsid w:val="00786971"/>
    <w:rsid w:val="00790771"/>
    <w:rsid w:val="00790E90"/>
    <w:rsid w:val="0079129D"/>
    <w:rsid w:val="00791CAA"/>
    <w:rsid w:val="0079227D"/>
    <w:rsid w:val="007923A9"/>
    <w:rsid w:val="007958E1"/>
    <w:rsid w:val="007A1328"/>
    <w:rsid w:val="007A3EBC"/>
    <w:rsid w:val="007B5C45"/>
    <w:rsid w:val="007C504F"/>
    <w:rsid w:val="007D01F5"/>
    <w:rsid w:val="007D4BEE"/>
    <w:rsid w:val="007D4E7C"/>
    <w:rsid w:val="007D52E9"/>
    <w:rsid w:val="007E5048"/>
    <w:rsid w:val="007E6C57"/>
    <w:rsid w:val="007F3324"/>
    <w:rsid w:val="0080531B"/>
    <w:rsid w:val="008107BB"/>
    <w:rsid w:val="00814A07"/>
    <w:rsid w:val="0081745C"/>
    <w:rsid w:val="00824B0B"/>
    <w:rsid w:val="008258FA"/>
    <w:rsid w:val="00832E3A"/>
    <w:rsid w:val="00833D1F"/>
    <w:rsid w:val="0084229B"/>
    <w:rsid w:val="00850DC3"/>
    <w:rsid w:val="00855B1E"/>
    <w:rsid w:val="008574A9"/>
    <w:rsid w:val="0086304B"/>
    <w:rsid w:val="0087325C"/>
    <w:rsid w:val="008812D6"/>
    <w:rsid w:val="00881DE2"/>
    <w:rsid w:val="00882BB7"/>
    <w:rsid w:val="00883C32"/>
    <w:rsid w:val="00885D02"/>
    <w:rsid w:val="00890B63"/>
    <w:rsid w:val="00891007"/>
    <w:rsid w:val="008928D5"/>
    <w:rsid w:val="00897B41"/>
    <w:rsid w:val="008A061B"/>
    <w:rsid w:val="008A4A52"/>
    <w:rsid w:val="008B3A4D"/>
    <w:rsid w:val="008B5C9C"/>
    <w:rsid w:val="008C2FAF"/>
    <w:rsid w:val="008C57A0"/>
    <w:rsid w:val="008D0892"/>
    <w:rsid w:val="008D3E3D"/>
    <w:rsid w:val="008E161F"/>
    <w:rsid w:val="008E325D"/>
    <w:rsid w:val="008F2281"/>
    <w:rsid w:val="008F321B"/>
    <w:rsid w:val="008F73BF"/>
    <w:rsid w:val="009111D5"/>
    <w:rsid w:val="0091307D"/>
    <w:rsid w:val="0092072B"/>
    <w:rsid w:val="00930640"/>
    <w:rsid w:val="00931733"/>
    <w:rsid w:val="00932E92"/>
    <w:rsid w:val="009375B2"/>
    <w:rsid w:val="0094504C"/>
    <w:rsid w:val="00945890"/>
    <w:rsid w:val="00947F6A"/>
    <w:rsid w:val="009607F6"/>
    <w:rsid w:val="009611FE"/>
    <w:rsid w:val="00962A41"/>
    <w:rsid w:val="009651BB"/>
    <w:rsid w:val="0096563D"/>
    <w:rsid w:val="00966B0B"/>
    <w:rsid w:val="009828F9"/>
    <w:rsid w:val="009838E1"/>
    <w:rsid w:val="009842EF"/>
    <w:rsid w:val="009902D1"/>
    <w:rsid w:val="0099366E"/>
    <w:rsid w:val="009945FD"/>
    <w:rsid w:val="00995165"/>
    <w:rsid w:val="00996918"/>
    <w:rsid w:val="009A008B"/>
    <w:rsid w:val="009A0BBB"/>
    <w:rsid w:val="009A14C8"/>
    <w:rsid w:val="009A692E"/>
    <w:rsid w:val="009A71CE"/>
    <w:rsid w:val="009B1FF3"/>
    <w:rsid w:val="009B4B7E"/>
    <w:rsid w:val="009B550E"/>
    <w:rsid w:val="009C43AB"/>
    <w:rsid w:val="009C43E9"/>
    <w:rsid w:val="009C6237"/>
    <w:rsid w:val="009D263C"/>
    <w:rsid w:val="009D5951"/>
    <w:rsid w:val="009D6173"/>
    <w:rsid w:val="009D67B3"/>
    <w:rsid w:val="009E3C56"/>
    <w:rsid w:val="009E4B37"/>
    <w:rsid w:val="009E79B0"/>
    <w:rsid w:val="009E7B1E"/>
    <w:rsid w:val="009F22B3"/>
    <w:rsid w:val="009F22CB"/>
    <w:rsid w:val="009F2D0F"/>
    <w:rsid w:val="00A00112"/>
    <w:rsid w:val="00A02C95"/>
    <w:rsid w:val="00A0400F"/>
    <w:rsid w:val="00A117D9"/>
    <w:rsid w:val="00A14EAC"/>
    <w:rsid w:val="00A177AB"/>
    <w:rsid w:val="00A44C39"/>
    <w:rsid w:val="00A55276"/>
    <w:rsid w:val="00A57E15"/>
    <w:rsid w:val="00A61B4E"/>
    <w:rsid w:val="00A64180"/>
    <w:rsid w:val="00A65B22"/>
    <w:rsid w:val="00A7639A"/>
    <w:rsid w:val="00A7720D"/>
    <w:rsid w:val="00A80E31"/>
    <w:rsid w:val="00A8462E"/>
    <w:rsid w:val="00A8550D"/>
    <w:rsid w:val="00A90B23"/>
    <w:rsid w:val="00A93E89"/>
    <w:rsid w:val="00A9429D"/>
    <w:rsid w:val="00AA0961"/>
    <w:rsid w:val="00AA4009"/>
    <w:rsid w:val="00AA7E20"/>
    <w:rsid w:val="00AB248E"/>
    <w:rsid w:val="00AB7BB2"/>
    <w:rsid w:val="00AC1BEB"/>
    <w:rsid w:val="00AD0CCA"/>
    <w:rsid w:val="00AD3CE7"/>
    <w:rsid w:val="00AE62FD"/>
    <w:rsid w:val="00AF3C16"/>
    <w:rsid w:val="00B03750"/>
    <w:rsid w:val="00B04C26"/>
    <w:rsid w:val="00B06FBA"/>
    <w:rsid w:val="00B070AB"/>
    <w:rsid w:val="00B12113"/>
    <w:rsid w:val="00B13C42"/>
    <w:rsid w:val="00B16E96"/>
    <w:rsid w:val="00B214A4"/>
    <w:rsid w:val="00B25001"/>
    <w:rsid w:val="00B26591"/>
    <w:rsid w:val="00B26EC7"/>
    <w:rsid w:val="00B30E16"/>
    <w:rsid w:val="00B371CE"/>
    <w:rsid w:val="00B50485"/>
    <w:rsid w:val="00B615C8"/>
    <w:rsid w:val="00B639CE"/>
    <w:rsid w:val="00B720C1"/>
    <w:rsid w:val="00B72392"/>
    <w:rsid w:val="00B7303D"/>
    <w:rsid w:val="00B74815"/>
    <w:rsid w:val="00B85E1A"/>
    <w:rsid w:val="00B945F8"/>
    <w:rsid w:val="00B9620D"/>
    <w:rsid w:val="00B97812"/>
    <w:rsid w:val="00BA131A"/>
    <w:rsid w:val="00BB0A1B"/>
    <w:rsid w:val="00BB3E21"/>
    <w:rsid w:val="00BB4331"/>
    <w:rsid w:val="00BC38EF"/>
    <w:rsid w:val="00BC53BE"/>
    <w:rsid w:val="00BC6F5F"/>
    <w:rsid w:val="00BD668C"/>
    <w:rsid w:val="00BD6F3D"/>
    <w:rsid w:val="00BE4319"/>
    <w:rsid w:val="00BE539B"/>
    <w:rsid w:val="00BE7153"/>
    <w:rsid w:val="00BF1845"/>
    <w:rsid w:val="00C048A0"/>
    <w:rsid w:val="00C1172B"/>
    <w:rsid w:val="00C13DFB"/>
    <w:rsid w:val="00C21DA7"/>
    <w:rsid w:val="00C220DD"/>
    <w:rsid w:val="00C277FC"/>
    <w:rsid w:val="00C35FD7"/>
    <w:rsid w:val="00C36751"/>
    <w:rsid w:val="00C371ED"/>
    <w:rsid w:val="00C44349"/>
    <w:rsid w:val="00C45A32"/>
    <w:rsid w:val="00C46533"/>
    <w:rsid w:val="00C5287B"/>
    <w:rsid w:val="00C52BFD"/>
    <w:rsid w:val="00C534CA"/>
    <w:rsid w:val="00C545C5"/>
    <w:rsid w:val="00C5714F"/>
    <w:rsid w:val="00C60456"/>
    <w:rsid w:val="00C612A3"/>
    <w:rsid w:val="00C62523"/>
    <w:rsid w:val="00C63DAB"/>
    <w:rsid w:val="00C675EC"/>
    <w:rsid w:val="00C82330"/>
    <w:rsid w:val="00C85472"/>
    <w:rsid w:val="00C93124"/>
    <w:rsid w:val="00C93895"/>
    <w:rsid w:val="00C944FF"/>
    <w:rsid w:val="00CA5D81"/>
    <w:rsid w:val="00CA61C1"/>
    <w:rsid w:val="00CB389E"/>
    <w:rsid w:val="00CB57ED"/>
    <w:rsid w:val="00CC4992"/>
    <w:rsid w:val="00CD625A"/>
    <w:rsid w:val="00CD7654"/>
    <w:rsid w:val="00CE0F85"/>
    <w:rsid w:val="00CE2508"/>
    <w:rsid w:val="00CE3356"/>
    <w:rsid w:val="00CE5E32"/>
    <w:rsid w:val="00CE6F4D"/>
    <w:rsid w:val="00CE70DE"/>
    <w:rsid w:val="00CE7A6F"/>
    <w:rsid w:val="00CF60B1"/>
    <w:rsid w:val="00CF7116"/>
    <w:rsid w:val="00CF7520"/>
    <w:rsid w:val="00D01726"/>
    <w:rsid w:val="00D01DE1"/>
    <w:rsid w:val="00D0466B"/>
    <w:rsid w:val="00D06736"/>
    <w:rsid w:val="00D067B4"/>
    <w:rsid w:val="00D07186"/>
    <w:rsid w:val="00D16E1B"/>
    <w:rsid w:val="00D20367"/>
    <w:rsid w:val="00D27240"/>
    <w:rsid w:val="00D274A2"/>
    <w:rsid w:val="00D32628"/>
    <w:rsid w:val="00D37225"/>
    <w:rsid w:val="00D45EAA"/>
    <w:rsid w:val="00D56C16"/>
    <w:rsid w:val="00D57492"/>
    <w:rsid w:val="00D66C5B"/>
    <w:rsid w:val="00D716F4"/>
    <w:rsid w:val="00D71AC3"/>
    <w:rsid w:val="00D772D9"/>
    <w:rsid w:val="00D8177A"/>
    <w:rsid w:val="00D92AA4"/>
    <w:rsid w:val="00D92D76"/>
    <w:rsid w:val="00D94DBC"/>
    <w:rsid w:val="00D96047"/>
    <w:rsid w:val="00D9609C"/>
    <w:rsid w:val="00DA07B5"/>
    <w:rsid w:val="00DA2032"/>
    <w:rsid w:val="00DA531E"/>
    <w:rsid w:val="00DA7309"/>
    <w:rsid w:val="00DB0949"/>
    <w:rsid w:val="00DB379A"/>
    <w:rsid w:val="00DB38E3"/>
    <w:rsid w:val="00DB6202"/>
    <w:rsid w:val="00DB620F"/>
    <w:rsid w:val="00DB767F"/>
    <w:rsid w:val="00DC1501"/>
    <w:rsid w:val="00DC19B1"/>
    <w:rsid w:val="00DC2814"/>
    <w:rsid w:val="00DC3D6E"/>
    <w:rsid w:val="00DC548F"/>
    <w:rsid w:val="00DD420C"/>
    <w:rsid w:val="00DE0773"/>
    <w:rsid w:val="00DE5E66"/>
    <w:rsid w:val="00DE70CD"/>
    <w:rsid w:val="00DF2B60"/>
    <w:rsid w:val="00DF3A56"/>
    <w:rsid w:val="00DF682F"/>
    <w:rsid w:val="00E02E12"/>
    <w:rsid w:val="00E132BF"/>
    <w:rsid w:val="00E22757"/>
    <w:rsid w:val="00E25838"/>
    <w:rsid w:val="00E26884"/>
    <w:rsid w:val="00E30B8C"/>
    <w:rsid w:val="00E32A28"/>
    <w:rsid w:val="00E34714"/>
    <w:rsid w:val="00E40D53"/>
    <w:rsid w:val="00E4269F"/>
    <w:rsid w:val="00E456DA"/>
    <w:rsid w:val="00E473EC"/>
    <w:rsid w:val="00E5468F"/>
    <w:rsid w:val="00E55EC8"/>
    <w:rsid w:val="00E64C50"/>
    <w:rsid w:val="00E677DA"/>
    <w:rsid w:val="00E7160D"/>
    <w:rsid w:val="00E749BF"/>
    <w:rsid w:val="00E810B5"/>
    <w:rsid w:val="00E86C89"/>
    <w:rsid w:val="00E87146"/>
    <w:rsid w:val="00E87CF5"/>
    <w:rsid w:val="00E91762"/>
    <w:rsid w:val="00E963DA"/>
    <w:rsid w:val="00E96E5F"/>
    <w:rsid w:val="00EA0228"/>
    <w:rsid w:val="00EA1DC9"/>
    <w:rsid w:val="00EC10B5"/>
    <w:rsid w:val="00EC5E4B"/>
    <w:rsid w:val="00EC7D32"/>
    <w:rsid w:val="00EE226D"/>
    <w:rsid w:val="00EE2CAB"/>
    <w:rsid w:val="00EE4946"/>
    <w:rsid w:val="00EF14AB"/>
    <w:rsid w:val="00EF38DB"/>
    <w:rsid w:val="00F06FAC"/>
    <w:rsid w:val="00F074AF"/>
    <w:rsid w:val="00F115A5"/>
    <w:rsid w:val="00F130B9"/>
    <w:rsid w:val="00F13840"/>
    <w:rsid w:val="00F15E1C"/>
    <w:rsid w:val="00F17BD9"/>
    <w:rsid w:val="00F21296"/>
    <w:rsid w:val="00F2168F"/>
    <w:rsid w:val="00F21868"/>
    <w:rsid w:val="00F239E7"/>
    <w:rsid w:val="00F2523F"/>
    <w:rsid w:val="00F27C33"/>
    <w:rsid w:val="00F307D4"/>
    <w:rsid w:val="00F317C0"/>
    <w:rsid w:val="00F3517D"/>
    <w:rsid w:val="00F475F8"/>
    <w:rsid w:val="00F5429C"/>
    <w:rsid w:val="00F543C9"/>
    <w:rsid w:val="00F56C78"/>
    <w:rsid w:val="00F609F2"/>
    <w:rsid w:val="00F627BE"/>
    <w:rsid w:val="00F65E23"/>
    <w:rsid w:val="00F6762E"/>
    <w:rsid w:val="00F70E01"/>
    <w:rsid w:val="00F71771"/>
    <w:rsid w:val="00F7387B"/>
    <w:rsid w:val="00F75E22"/>
    <w:rsid w:val="00F8304A"/>
    <w:rsid w:val="00F8374F"/>
    <w:rsid w:val="00F86A4C"/>
    <w:rsid w:val="00FA071E"/>
    <w:rsid w:val="00FA344D"/>
    <w:rsid w:val="00FB0880"/>
    <w:rsid w:val="00FB0CFE"/>
    <w:rsid w:val="00FC11F7"/>
    <w:rsid w:val="00FC17A6"/>
    <w:rsid w:val="00FE1F25"/>
    <w:rsid w:val="00FE4480"/>
    <w:rsid w:val="00FF648D"/>
    <w:rsid w:val="00FF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D508"/>
  <w15:docId w15:val="{1FACDC18-FC54-44D6-9F25-5D0DE51A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9A"/>
    <w:pPr>
      <w:widowControl w:val="0"/>
      <w:spacing w:after="0" w:line="240" w:lineRule="auto"/>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A44C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833D1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20D7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04B4"/>
    <w:pPr>
      <w:spacing w:after="0" w:line="240" w:lineRule="auto"/>
    </w:pPr>
  </w:style>
  <w:style w:type="paragraph" w:styleId="BalloonText">
    <w:name w:val="Balloon Text"/>
    <w:basedOn w:val="Normal"/>
    <w:link w:val="BalloonTextChar"/>
    <w:uiPriority w:val="99"/>
    <w:semiHidden/>
    <w:unhideWhenUsed/>
    <w:rsid w:val="00D067B4"/>
    <w:rPr>
      <w:rFonts w:ascii="Tahoma" w:hAnsi="Tahoma" w:cs="Tahoma"/>
      <w:sz w:val="16"/>
      <w:szCs w:val="16"/>
    </w:rPr>
  </w:style>
  <w:style w:type="character" w:customStyle="1" w:styleId="BalloonTextChar">
    <w:name w:val="Balloon Text Char"/>
    <w:basedOn w:val="DefaultParagraphFont"/>
    <w:link w:val="BalloonText"/>
    <w:uiPriority w:val="99"/>
    <w:semiHidden/>
    <w:rsid w:val="00D067B4"/>
    <w:rPr>
      <w:rFonts w:ascii="Tahoma" w:eastAsia="Times New Roman" w:hAnsi="Tahoma" w:cs="Tahoma"/>
      <w:sz w:val="16"/>
      <w:szCs w:val="16"/>
    </w:rPr>
  </w:style>
  <w:style w:type="character" w:styleId="Hyperlink">
    <w:name w:val="Hyperlink"/>
    <w:basedOn w:val="DefaultParagraphFont"/>
    <w:uiPriority w:val="99"/>
    <w:unhideWhenUsed/>
    <w:rsid w:val="007141DD"/>
    <w:rPr>
      <w:color w:val="0000FF" w:themeColor="hyperlink"/>
      <w:u w:val="single"/>
    </w:rPr>
  </w:style>
  <w:style w:type="paragraph" w:styleId="NormalWeb">
    <w:name w:val="Normal (Web)"/>
    <w:basedOn w:val="Normal"/>
    <w:uiPriority w:val="99"/>
    <w:unhideWhenUsed/>
    <w:rsid w:val="003870E4"/>
    <w:pPr>
      <w:widowControl/>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A44C3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620D73"/>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69564A"/>
    <w:pPr>
      <w:ind w:left="720"/>
      <w:contextualSpacing/>
    </w:pPr>
  </w:style>
  <w:style w:type="character" w:customStyle="1" w:styleId="Heading4Char">
    <w:name w:val="Heading 4 Char"/>
    <w:basedOn w:val="DefaultParagraphFont"/>
    <w:link w:val="Heading4"/>
    <w:uiPriority w:val="9"/>
    <w:semiHidden/>
    <w:rsid w:val="00833D1F"/>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unhideWhenUsed/>
    <w:rsid w:val="000741FF"/>
    <w:pPr>
      <w:tabs>
        <w:tab w:val="center" w:pos="4680"/>
        <w:tab w:val="right" w:pos="9360"/>
      </w:tabs>
    </w:pPr>
  </w:style>
  <w:style w:type="character" w:customStyle="1" w:styleId="HeaderChar">
    <w:name w:val="Header Char"/>
    <w:basedOn w:val="DefaultParagraphFont"/>
    <w:link w:val="Header"/>
    <w:uiPriority w:val="99"/>
    <w:rsid w:val="000741FF"/>
    <w:rPr>
      <w:rFonts w:ascii="Trebuchet MS" w:eastAsia="Times New Roman" w:hAnsi="Trebuchet MS" w:cs="Times New Roman"/>
      <w:sz w:val="24"/>
      <w:szCs w:val="24"/>
    </w:rPr>
  </w:style>
  <w:style w:type="paragraph" w:styleId="Footer">
    <w:name w:val="footer"/>
    <w:basedOn w:val="Normal"/>
    <w:link w:val="FooterChar"/>
    <w:uiPriority w:val="99"/>
    <w:unhideWhenUsed/>
    <w:rsid w:val="000741FF"/>
    <w:pPr>
      <w:tabs>
        <w:tab w:val="center" w:pos="4680"/>
        <w:tab w:val="right" w:pos="9360"/>
      </w:tabs>
    </w:pPr>
  </w:style>
  <w:style w:type="character" w:customStyle="1" w:styleId="FooterChar">
    <w:name w:val="Footer Char"/>
    <w:basedOn w:val="DefaultParagraphFont"/>
    <w:link w:val="Footer"/>
    <w:uiPriority w:val="99"/>
    <w:rsid w:val="000741FF"/>
    <w:rPr>
      <w:rFonts w:ascii="Trebuchet MS" w:eastAsia="Times New Roman" w:hAnsi="Trebuchet MS" w:cs="Times New Roman"/>
      <w:sz w:val="24"/>
      <w:szCs w:val="24"/>
    </w:rPr>
  </w:style>
  <w:style w:type="paragraph" w:customStyle="1" w:styleId="Default">
    <w:name w:val="Default"/>
    <w:rsid w:val="00DC1501"/>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6D4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988">
      <w:bodyDiv w:val="1"/>
      <w:marLeft w:val="0"/>
      <w:marRight w:val="0"/>
      <w:marTop w:val="0"/>
      <w:marBottom w:val="0"/>
      <w:divBdr>
        <w:top w:val="none" w:sz="0" w:space="0" w:color="auto"/>
        <w:left w:val="none" w:sz="0" w:space="0" w:color="auto"/>
        <w:bottom w:val="none" w:sz="0" w:space="0" w:color="auto"/>
        <w:right w:val="none" w:sz="0" w:space="0" w:color="auto"/>
      </w:divBdr>
    </w:div>
    <w:div w:id="256445588">
      <w:bodyDiv w:val="1"/>
      <w:marLeft w:val="0"/>
      <w:marRight w:val="0"/>
      <w:marTop w:val="0"/>
      <w:marBottom w:val="0"/>
      <w:divBdr>
        <w:top w:val="none" w:sz="0" w:space="0" w:color="auto"/>
        <w:left w:val="none" w:sz="0" w:space="0" w:color="auto"/>
        <w:bottom w:val="none" w:sz="0" w:space="0" w:color="auto"/>
        <w:right w:val="none" w:sz="0" w:space="0" w:color="auto"/>
      </w:divBdr>
    </w:div>
    <w:div w:id="280651331">
      <w:bodyDiv w:val="1"/>
      <w:marLeft w:val="0"/>
      <w:marRight w:val="0"/>
      <w:marTop w:val="0"/>
      <w:marBottom w:val="0"/>
      <w:divBdr>
        <w:top w:val="none" w:sz="0" w:space="0" w:color="auto"/>
        <w:left w:val="none" w:sz="0" w:space="0" w:color="auto"/>
        <w:bottom w:val="none" w:sz="0" w:space="0" w:color="auto"/>
        <w:right w:val="none" w:sz="0" w:space="0" w:color="auto"/>
      </w:divBdr>
      <w:divsChild>
        <w:div w:id="1598752745">
          <w:marLeft w:val="0"/>
          <w:marRight w:val="0"/>
          <w:marTop w:val="0"/>
          <w:marBottom w:val="0"/>
          <w:divBdr>
            <w:top w:val="none" w:sz="0" w:space="0" w:color="auto"/>
            <w:left w:val="none" w:sz="0" w:space="0" w:color="auto"/>
            <w:bottom w:val="none" w:sz="0" w:space="0" w:color="auto"/>
            <w:right w:val="none" w:sz="0" w:space="0" w:color="auto"/>
          </w:divBdr>
        </w:div>
        <w:div w:id="310794475">
          <w:marLeft w:val="0"/>
          <w:marRight w:val="0"/>
          <w:marTop w:val="0"/>
          <w:marBottom w:val="0"/>
          <w:divBdr>
            <w:top w:val="none" w:sz="0" w:space="0" w:color="auto"/>
            <w:left w:val="none" w:sz="0" w:space="0" w:color="auto"/>
            <w:bottom w:val="none" w:sz="0" w:space="0" w:color="auto"/>
            <w:right w:val="none" w:sz="0" w:space="0" w:color="auto"/>
          </w:divBdr>
        </w:div>
        <w:div w:id="1534225057">
          <w:marLeft w:val="0"/>
          <w:marRight w:val="0"/>
          <w:marTop w:val="0"/>
          <w:marBottom w:val="0"/>
          <w:divBdr>
            <w:top w:val="none" w:sz="0" w:space="0" w:color="auto"/>
            <w:left w:val="none" w:sz="0" w:space="0" w:color="auto"/>
            <w:bottom w:val="none" w:sz="0" w:space="0" w:color="auto"/>
            <w:right w:val="none" w:sz="0" w:space="0" w:color="auto"/>
          </w:divBdr>
        </w:div>
        <w:div w:id="1375614913">
          <w:marLeft w:val="0"/>
          <w:marRight w:val="0"/>
          <w:marTop w:val="0"/>
          <w:marBottom w:val="0"/>
          <w:divBdr>
            <w:top w:val="none" w:sz="0" w:space="0" w:color="auto"/>
            <w:left w:val="none" w:sz="0" w:space="0" w:color="auto"/>
            <w:bottom w:val="none" w:sz="0" w:space="0" w:color="auto"/>
            <w:right w:val="none" w:sz="0" w:space="0" w:color="auto"/>
          </w:divBdr>
        </w:div>
        <w:div w:id="285549350">
          <w:marLeft w:val="0"/>
          <w:marRight w:val="0"/>
          <w:marTop w:val="0"/>
          <w:marBottom w:val="0"/>
          <w:divBdr>
            <w:top w:val="none" w:sz="0" w:space="0" w:color="auto"/>
            <w:left w:val="none" w:sz="0" w:space="0" w:color="auto"/>
            <w:bottom w:val="none" w:sz="0" w:space="0" w:color="auto"/>
            <w:right w:val="none" w:sz="0" w:space="0" w:color="auto"/>
          </w:divBdr>
        </w:div>
        <w:div w:id="2003122648">
          <w:marLeft w:val="0"/>
          <w:marRight w:val="0"/>
          <w:marTop w:val="0"/>
          <w:marBottom w:val="0"/>
          <w:divBdr>
            <w:top w:val="none" w:sz="0" w:space="0" w:color="auto"/>
            <w:left w:val="none" w:sz="0" w:space="0" w:color="auto"/>
            <w:bottom w:val="none" w:sz="0" w:space="0" w:color="auto"/>
            <w:right w:val="none" w:sz="0" w:space="0" w:color="auto"/>
          </w:divBdr>
        </w:div>
        <w:div w:id="528834196">
          <w:marLeft w:val="0"/>
          <w:marRight w:val="0"/>
          <w:marTop w:val="0"/>
          <w:marBottom w:val="0"/>
          <w:divBdr>
            <w:top w:val="none" w:sz="0" w:space="0" w:color="auto"/>
            <w:left w:val="none" w:sz="0" w:space="0" w:color="auto"/>
            <w:bottom w:val="none" w:sz="0" w:space="0" w:color="auto"/>
            <w:right w:val="none" w:sz="0" w:space="0" w:color="auto"/>
          </w:divBdr>
        </w:div>
        <w:div w:id="2094356022">
          <w:marLeft w:val="0"/>
          <w:marRight w:val="0"/>
          <w:marTop w:val="0"/>
          <w:marBottom w:val="0"/>
          <w:divBdr>
            <w:top w:val="none" w:sz="0" w:space="0" w:color="auto"/>
            <w:left w:val="none" w:sz="0" w:space="0" w:color="auto"/>
            <w:bottom w:val="none" w:sz="0" w:space="0" w:color="auto"/>
            <w:right w:val="none" w:sz="0" w:space="0" w:color="auto"/>
          </w:divBdr>
        </w:div>
        <w:div w:id="2013802550">
          <w:marLeft w:val="0"/>
          <w:marRight w:val="0"/>
          <w:marTop w:val="0"/>
          <w:marBottom w:val="0"/>
          <w:divBdr>
            <w:top w:val="none" w:sz="0" w:space="0" w:color="auto"/>
            <w:left w:val="none" w:sz="0" w:space="0" w:color="auto"/>
            <w:bottom w:val="none" w:sz="0" w:space="0" w:color="auto"/>
            <w:right w:val="none" w:sz="0" w:space="0" w:color="auto"/>
          </w:divBdr>
        </w:div>
        <w:div w:id="595096644">
          <w:marLeft w:val="0"/>
          <w:marRight w:val="0"/>
          <w:marTop w:val="0"/>
          <w:marBottom w:val="0"/>
          <w:divBdr>
            <w:top w:val="none" w:sz="0" w:space="0" w:color="auto"/>
            <w:left w:val="none" w:sz="0" w:space="0" w:color="auto"/>
            <w:bottom w:val="none" w:sz="0" w:space="0" w:color="auto"/>
            <w:right w:val="none" w:sz="0" w:space="0" w:color="auto"/>
          </w:divBdr>
        </w:div>
        <w:div w:id="1904634980">
          <w:marLeft w:val="0"/>
          <w:marRight w:val="0"/>
          <w:marTop w:val="0"/>
          <w:marBottom w:val="0"/>
          <w:divBdr>
            <w:top w:val="none" w:sz="0" w:space="0" w:color="auto"/>
            <w:left w:val="none" w:sz="0" w:space="0" w:color="auto"/>
            <w:bottom w:val="none" w:sz="0" w:space="0" w:color="auto"/>
            <w:right w:val="none" w:sz="0" w:space="0" w:color="auto"/>
          </w:divBdr>
        </w:div>
        <w:div w:id="1619530306">
          <w:marLeft w:val="0"/>
          <w:marRight w:val="0"/>
          <w:marTop w:val="0"/>
          <w:marBottom w:val="0"/>
          <w:divBdr>
            <w:top w:val="none" w:sz="0" w:space="0" w:color="auto"/>
            <w:left w:val="none" w:sz="0" w:space="0" w:color="auto"/>
            <w:bottom w:val="none" w:sz="0" w:space="0" w:color="auto"/>
            <w:right w:val="none" w:sz="0" w:space="0" w:color="auto"/>
          </w:divBdr>
        </w:div>
        <w:div w:id="1987663617">
          <w:marLeft w:val="0"/>
          <w:marRight w:val="0"/>
          <w:marTop w:val="0"/>
          <w:marBottom w:val="0"/>
          <w:divBdr>
            <w:top w:val="none" w:sz="0" w:space="0" w:color="auto"/>
            <w:left w:val="none" w:sz="0" w:space="0" w:color="auto"/>
            <w:bottom w:val="none" w:sz="0" w:space="0" w:color="auto"/>
            <w:right w:val="none" w:sz="0" w:space="0" w:color="auto"/>
          </w:divBdr>
        </w:div>
        <w:div w:id="1721786426">
          <w:marLeft w:val="0"/>
          <w:marRight w:val="0"/>
          <w:marTop w:val="0"/>
          <w:marBottom w:val="0"/>
          <w:divBdr>
            <w:top w:val="none" w:sz="0" w:space="0" w:color="auto"/>
            <w:left w:val="none" w:sz="0" w:space="0" w:color="auto"/>
            <w:bottom w:val="none" w:sz="0" w:space="0" w:color="auto"/>
            <w:right w:val="none" w:sz="0" w:space="0" w:color="auto"/>
          </w:divBdr>
        </w:div>
        <w:div w:id="1135564212">
          <w:marLeft w:val="0"/>
          <w:marRight w:val="0"/>
          <w:marTop w:val="0"/>
          <w:marBottom w:val="0"/>
          <w:divBdr>
            <w:top w:val="none" w:sz="0" w:space="0" w:color="auto"/>
            <w:left w:val="none" w:sz="0" w:space="0" w:color="auto"/>
            <w:bottom w:val="none" w:sz="0" w:space="0" w:color="auto"/>
            <w:right w:val="none" w:sz="0" w:space="0" w:color="auto"/>
          </w:divBdr>
        </w:div>
        <w:div w:id="1819688529">
          <w:marLeft w:val="0"/>
          <w:marRight w:val="0"/>
          <w:marTop w:val="0"/>
          <w:marBottom w:val="0"/>
          <w:divBdr>
            <w:top w:val="none" w:sz="0" w:space="0" w:color="auto"/>
            <w:left w:val="none" w:sz="0" w:space="0" w:color="auto"/>
            <w:bottom w:val="none" w:sz="0" w:space="0" w:color="auto"/>
            <w:right w:val="none" w:sz="0" w:space="0" w:color="auto"/>
          </w:divBdr>
        </w:div>
        <w:div w:id="1238054185">
          <w:marLeft w:val="0"/>
          <w:marRight w:val="0"/>
          <w:marTop w:val="0"/>
          <w:marBottom w:val="0"/>
          <w:divBdr>
            <w:top w:val="none" w:sz="0" w:space="0" w:color="auto"/>
            <w:left w:val="none" w:sz="0" w:space="0" w:color="auto"/>
            <w:bottom w:val="none" w:sz="0" w:space="0" w:color="auto"/>
            <w:right w:val="none" w:sz="0" w:space="0" w:color="auto"/>
          </w:divBdr>
        </w:div>
        <w:div w:id="1791511603">
          <w:marLeft w:val="0"/>
          <w:marRight w:val="0"/>
          <w:marTop w:val="0"/>
          <w:marBottom w:val="0"/>
          <w:divBdr>
            <w:top w:val="none" w:sz="0" w:space="0" w:color="auto"/>
            <w:left w:val="none" w:sz="0" w:space="0" w:color="auto"/>
            <w:bottom w:val="none" w:sz="0" w:space="0" w:color="auto"/>
            <w:right w:val="none" w:sz="0" w:space="0" w:color="auto"/>
          </w:divBdr>
        </w:div>
        <w:div w:id="1509754630">
          <w:marLeft w:val="0"/>
          <w:marRight w:val="0"/>
          <w:marTop w:val="0"/>
          <w:marBottom w:val="0"/>
          <w:divBdr>
            <w:top w:val="none" w:sz="0" w:space="0" w:color="auto"/>
            <w:left w:val="none" w:sz="0" w:space="0" w:color="auto"/>
            <w:bottom w:val="none" w:sz="0" w:space="0" w:color="auto"/>
            <w:right w:val="none" w:sz="0" w:space="0" w:color="auto"/>
          </w:divBdr>
        </w:div>
        <w:div w:id="1912157540">
          <w:marLeft w:val="0"/>
          <w:marRight w:val="0"/>
          <w:marTop w:val="0"/>
          <w:marBottom w:val="0"/>
          <w:divBdr>
            <w:top w:val="none" w:sz="0" w:space="0" w:color="auto"/>
            <w:left w:val="none" w:sz="0" w:space="0" w:color="auto"/>
            <w:bottom w:val="none" w:sz="0" w:space="0" w:color="auto"/>
            <w:right w:val="none" w:sz="0" w:space="0" w:color="auto"/>
          </w:divBdr>
        </w:div>
        <w:div w:id="1491865960">
          <w:marLeft w:val="0"/>
          <w:marRight w:val="0"/>
          <w:marTop w:val="0"/>
          <w:marBottom w:val="0"/>
          <w:divBdr>
            <w:top w:val="none" w:sz="0" w:space="0" w:color="auto"/>
            <w:left w:val="none" w:sz="0" w:space="0" w:color="auto"/>
            <w:bottom w:val="none" w:sz="0" w:space="0" w:color="auto"/>
            <w:right w:val="none" w:sz="0" w:space="0" w:color="auto"/>
          </w:divBdr>
        </w:div>
        <w:div w:id="1562520493">
          <w:marLeft w:val="0"/>
          <w:marRight w:val="0"/>
          <w:marTop w:val="0"/>
          <w:marBottom w:val="0"/>
          <w:divBdr>
            <w:top w:val="none" w:sz="0" w:space="0" w:color="auto"/>
            <w:left w:val="none" w:sz="0" w:space="0" w:color="auto"/>
            <w:bottom w:val="none" w:sz="0" w:space="0" w:color="auto"/>
            <w:right w:val="none" w:sz="0" w:space="0" w:color="auto"/>
          </w:divBdr>
        </w:div>
        <w:div w:id="613442528">
          <w:marLeft w:val="0"/>
          <w:marRight w:val="0"/>
          <w:marTop w:val="0"/>
          <w:marBottom w:val="0"/>
          <w:divBdr>
            <w:top w:val="none" w:sz="0" w:space="0" w:color="auto"/>
            <w:left w:val="none" w:sz="0" w:space="0" w:color="auto"/>
            <w:bottom w:val="none" w:sz="0" w:space="0" w:color="auto"/>
            <w:right w:val="none" w:sz="0" w:space="0" w:color="auto"/>
          </w:divBdr>
        </w:div>
        <w:div w:id="945235555">
          <w:marLeft w:val="0"/>
          <w:marRight w:val="0"/>
          <w:marTop w:val="0"/>
          <w:marBottom w:val="0"/>
          <w:divBdr>
            <w:top w:val="none" w:sz="0" w:space="0" w:color="auto"/>
            <w:left w:val="none" w:sz="0" w:space="0" w:color="auto"/>
            <w:bottom w:val="none" w:sz="0" w:space="0" w:color="auto"/>
            <w:right w:val="none" w:sz="0" w:space="0" w:color="auto"/>
          </w:divBdr>
        </w:div>
        <w:div w:id="900481830">
          <w:marLeft w:val="0"/>
          <w:marRight w:val="0"/>
          <w:marTop w:val="0"/>
          <w:marBottom w:val="0"/>
          <w:divBdr>
            <w:top w:val="none" w:sz="0" w:space="0" w:color="auto"/>
            <w:left w:val="none" w:sz="0" w:space="0" w:color="auto"/>
            <w:bottom w:val="none" w:sz="0" w:space="0" w:color="auto"/>
            <w:right w:val="none" w:sz="0" w:space="0" w:color="auto"/>
          </w:divBdr>
        </w:div>
        <w:div w:id="908076173">
          <w:marLeft w:val="0"/>
          <w:marRight w:val="0"/>
          <w:marTop w:val="0"/>
          <w:marBottom w:val="0"/>
          <w:divBdr>
            <w:top w:val="none" w:sz="0" w:space="0" w:color="auto"/>
            <w:left w:val="none" w:sz="0" w:space="0" w:color="auto"/>
            <w:bottom w:val="none" w:sz="0" w:space="0" w:color="auto"/>
            <w:right w:val="none" w:sz="0" w:space="0" w:color="auto"/>
          </w:divBdr>
        </w:div>
        <w:div w:id="1474564537">
          <w:marLeft w:val="0"/>
          <w:marRight w:val="0"/>
          <w:marTop w:val="0"/>
          <w:marBottom w:val="0"/>
          <w:divBdr>
            <w:top w:val="none" w:sz="0" w:space="0" w:color="auto"/>
            <w:left w:val="none" w:sz="0" w:space="0" w:color="auto"/>
            <w:bottom w:val="none" w:sz="0" w:space="0" w:color="auto"/>
            <w:right w:val="none" w:sz="0" w:space="0" w:color="auto"/>
          </w:divBdr>
        </w:div>
        <w:div w:id="4675885">
          <w:marLeft w:val="0"/>
          <w:marRight w:val="0"/>
          <w:marTop w:val="0"/>
          <w:marBottom w:val="0"/>
          <w:divBdr>
            <w:top w:val="none" w:sz="0" w:space="0" w:color="auto"/>
            <w:left w:val="none" w:sz="0" w:space="0" w:color="auto"/>
            <w:bottom w:val="none" w:sz="0" w:space="0" w:color="auto"/>
            <w:right w:val="none" w:sz="0" w:space="0" w:color="auto"/>
          </w:divBdr>
        </w:div>
        <w:div w:id="1198588478">
          <w:marLeft w:val="0"/>
          <w:marRight w:val="0"/>
          <w:marTop w:val="0"/>
          <w:marBottom w:val="0"/>
          <w:divBdr>
            <w:top w:val="none" w:sz="0" w:space="0" w:color="auto"/>
            <w:left w:val="none" w:sz="0" w:space="0" w:color="auto"/>
            <w:bottom w:val="none" w:sz="0" w:space="0" w:color="auto"/>
            <w:right w:val="none" w:sz="0" w:space="0" w:color="auto"/>
          </w:divBdr>
        </w:div>
        <w:div w:id="2054377816">
          <w:marLeft w:val="0"/>
          <w:marRight w:val="0"/>
          <w:marTop w:val="0"/>
          <w:marBottom w:val="0"/>
          <w:divBdr>
            <w:top w:val="none" w:sz="0" w:space="0" w:color="auto"/>
            <w:left w:val="none" w:sz="0" w:space="0" w:color="auto"/>
            <w:bottom w:val="none" w:sz="0" w:space="0" w:color="auto"/>
            <w:right w:val="none" w:sz="0" w:space="0" w:color="auto"/>
          </w:divBdr>
        </w:div>
        <w:div w:id="1036076316">
          <w:marLeft w:val="0"/>
          <w:marRight w:val="0"/>
          <w:marTop w:val="0"/>
          <w:marBottom w:val="0"/>
          <w:divBdr>
            <w:top w:val="none" w:sz="0" w:space="0" w:color="auto"/>
            <w:left w:val="none" w:sz="0" w:space="0" w:color="auto"/>
            <w:bottom w:val="none" w:sz="0" w:space="0" w:color="auto"/>
            <w:right w:val="none" w:sz="0" w:space="0" w:color="auto"/>
          </w:divBdr>
        </w:div>
        <w:div w:id="1522402237">
          <w:marLeft w:val="0"/>
          <w:marRight w:val="0"/>
          <w:marTop w:val="0"/>
          <w:marBottom w:val="0"/>
          <w:divBdr>
            <w:top w:val="none" w:sz="0" w:space="0" w:color="auto"/>
            <w:left w:val="none" w:sz="0" w:space="0" w:color="auto"/>
            <w:bottom w:val="none" w:sz="0" w:space="0" w:color="auto"/>
            <w:right w:val="none" w:sz="0" w:space="0" w:color="auto"/>
          </w:divBdr>
        </w:div>
        <w:div w:id="1872764134">
          <w:marLeft w:val="0"/>
          <w:marRight w:val="0"/>
          <w:marTop w:val="0"/>
          <w:marBottom w:val="0"/>
          <w:divBdr>
            <w:top w:val="none" w:sz="0" w:space="0" w:color="auto"/>
            <w:left w:val="none" w:sz="0" w:space="0" w:color="auto"/>
            <w:bottom w:val="none" w:sz="0" w:space="0" w:color="auto"/>
            <w:right w:val="none" w:sz="0" w:space="0" w:color="auto"/>
          </w:divBdr>
        </w:div>
        <w:div w:id="833835148">
          <w:marLeft w:val="0"/>
          <w:marRight w:val="0"/>
          <w:marTop w:val="0"/>
          <w:marBottom w:val="0"/>
          <w:divBdr>
            <w:top w:val="none" w:sz="0" w:space="0" w:color="auto"/>
            <w:left w:val="none" w:sz="0" w:space="0" w:color="auto"/>
            <w:bottom w:val="none" w:sz="0" w:space="0" w:color="auto"/>
            <w:right w:val="none" w:sz="0" w:space="0" w:color="auto"/>
          </w:divBdr>
        </w:div>
        <w:div w:id="1012731091">
          <w:marLeft w:val="0"/>
          <w:marRight w:val="0"/>
          <w:marTop w:val="0"/>
          <w:marBottom w:val="0"/>
          <w:divBdr>
            <w:top w:val="none" w:sz="0" w:space="0" w:color="auto"/>
            <w:left w:val="none" w:sz="0" w:space="0" w:color="auto"/>
            <w:bottom w:val="none" w:sz="0" w:space="0" w:color="auto"/>
            <w:right w:val="none" w:sz="0" w:space="0" w:color="auto"/>
          </w:divBdr>
        </w:div>
        <w:div w:id="1972787151">
          <w:marLeft w:val="0"/>
          <w:marRight w:val="0"/>
          <w:marTop w:val="0"/>
          <w:marBottom w:val="0"/>
          <w:divBdr>
            <w:top w:val="none" w:sz="0" w:space="0" w:color="auto"/>
            <w:left w:val="none" w:sz="0" w:space="0" w:color="auto"/>
            <w:bottom w:val="none" w:sz="0" w:space="0" w:color="auto"/>
            <w:right w:val="none" w:sz="0" w:space="0" w:color="auto"/>
          </w:divBdr>
        </w:div>
        <w:div w:id="1354380417">
          <w:marLeft w:val="0"/>
          <w:marRight w:val="0"/>
          <w:marTop w:val="0"/>
          <w:marBottom w:val="0"/>
          <w:divBdr>
            <w:top w:val="none" w:sz="0" w:space="0" w:color="auto"/>
            <w:left w:val="none" w:sz="0" w:space="0" w:color="auto"/>
            <w:bottom w:val="none" w:sz="0" w:space="0" w:color="auto"/>
            <w:right w:val="none" w:sz="0" w:space="0" w:color="auto"/>
          </w:divBdr>
        </w:div>
        <w:div w:id="1218783251">
          <w:marLeft w:val="0"/>
          <w:marRight w:val="0"/>
          <w:marTop w:val="0"/>
          <w:marBottom w:val="0"/>
          <w:divBdr>
            <w:top w:val="none" w:sz="0" w:space="0" w:color="auto"/>
            <w:left w:val="none" w:sz="0" w:space="0" w:color="auto"/>
            <w:bottom w:val="none" w:sz="0" w:space="0" w:color="auto"/>
            <w:right w:val="none" w:sz="0" w:space="0" w:color="auto"/>
          </w:divBdr>
        </w:div>
        <w:div w:id="1706982919">
          <w:marLeft w:val="0"/>
          <w:marRight w:val="0"/>
          <w:marTop w:val="0"/>
          <w:marBottom w:val="0"/>
          <w:divBdr>
            <w:top w:val="none" w:sz="0" w:space="0" w:color="auto"/>
            <w:left w:val="none" w:sz="0" w:space="0" w:color="auto"/>
            <w:bottom w:val="none" w:sz="0" w:space="0" w:color="auto"/>
            <w:right w:val="none" w:sz="0" w:space="0" w:color="auto"/>
          </w:divBdr>
        </w:div>
        <w:div w:id="1877155224">
          <w:marLeft w:val="0"/>
          <w:marRight w:val="0"/>
          <w:marTop w:val="0"/>
          <w:marBottom w:val="0"/>
          <w:divBdr>
            <w:top w:val="none" w:sz="0" w:space="0" w:color="auto"/>
            <w:left w:val="none" w:sz="0" w:space="0" w:color="auto"/>
            <w:bottom w:val="none" w:sz="0" w:space="0" w:color="auto"/>
            <w:right w:val="none" w:sz="0" w:space="0" w:color="auto"/>
          </w:divBdr>
        </w:div>
        <w:div w:id="1327200925">
          <w:marLeft w:val="0"/>
          <w:marRight w:val="0"/>
          <w:marTop w:val="0"/>
          <w:marBottom w:val="0"/>
          <w:divBdr>
            <w:top w:val="none" w:sz="0" w:space="0" w:color="auto"/>
            <w:left w:val="none" w:sz="0" w:space="0" w:color="auto"/>
            <w:bottom w:val="none" w:sz="0" w:space="0" w:color="auto"/>
            <w:right w:val="none" w:sz="0" w:space="0" w:color="auto"/>
          </w:divBdr>
        </w:div>
        <w:div w:id="3099505">
          <w:marLeft w:val="0"/>
          <w:marRight w:val="0"/>
          <w:marTop w:val="0"/>
          <w:marBottom w:val="0"/>
          <w:divBdr>
            <w:top w:val="none" w:sz="0" w:space="0" w:color="auto"/>
            <w:left w:val="none" w:sz="0" w:space="0" w:color="auto"/>
            <w:bottom w:val="none" w:sz="0" w:space="0" w:color="auto"/>
            <w:right w:val="none" w:sz="0" w:space="0" w:color="auto"/>
          </w:divBdr>
        </w:div>
        <w:div w:id="1243640872">
          <w:marLeft w:val="0"/>
          <w:marRight w:val="0"/>
          <w:marTop w:val="0"/>
          <w:marBottom w:val="0"/>
          <w:divBdr>
            <w:top w:val="none" w:sz="0" w:space="0" w:color="auto"/>
            <w:left w:val="none" w:sz="0" w:space="0" w:color="auto"/>
            <w:bottom w:val="none" w:sz="0" w:space="0" w:color="auto"/>
            <w:right w:val="none" w:sz="0" w:space="0" w:color="auto"/>
          </w:divBdr>
        </w:div>
        <w:div w:id="1114906879">
          <w:marLeft w:val="0"/>
          <w:marRight w:val="0"/>
          <w:marTop w:val="0"/>
          <w:marBottom w:val="0"/>
          <w:divBdr>
            <w:top w:val="none" w:sz="0" w:space="0" w:color="auto"/>
            <w:left w:val="none" w:sz="0" w:space="0" w:color="auto"/>
            <w:bottom w:val="none" w:sz="0" w:space="0" w:color="auto"/>
            <w:right w:val="none" w:sz="0" w:space="0" w:color="auto"/>
          </w:divBdr>
        </w:div>
        <w:div w:id="1772772161">
          <w:marLeft w:val="0"/>
          <w:marRight w:val="0"/>
          <w:marTop w:val="0"/>
          <w:marBottom w:val="0"/>
          <w:divBdr>
            <w:top w:val="none" w:sz="0" w:space="0" w:color="auto"/>
            <w:left w:val="none" w:sz="0" w:space="0" w:color="auto"/>
            <w:bottom w:val="none" w:sz="0" w:space="0" w:color="auto"/>
            <w:right w:val="none" w:sz="0" w:space="0" w:color="auto"/>
          </w:divBdr>
        </w:div>
        <w:div w:id="2014256830">
          <w:marLeft w:val="0"/>
          <w:marRight w:val="0"/>
          <w:marTop w:val="0"/>
          <w:marBottom w:val="0"/>
          <w:divBdr>
            <w:top w:val="none" w:sz="0" w:space="0" w:color="auto"/>
            <w:left w:val="none" w:sz="0" w:space="0" w:color="auto"/>
            <w:bottom w:val="none" w:sz="0" w:space="0" w:color="auto"/>
            <w:right w:val="none" w:sz="0" w:space="0" w:color="auto"/>
          </w:divBdr>
        </w:div>
        <w:div w:id="1723089791">
          <w:marLeft w:val="0"/>
          <w:marRight w:val="0"/>
          <w:marTop w:val="0"/>
          <w:marBottom w:val="0"/>
          <w:divBdr>
            <w:top w:val="none" w:sz="0" w:space="0" w:color="auto"/>
            <w:left w:val="none" w:sz="0" w:space="0" w:color="auto"/>
            <w:bottom w:val="none" w:sz="0" w:space="0" w:color="auto"/>
            <w:right w:val="none" w:sz="0" w:space="0" w:color="auto"/>
          </w:divBdr>
        </w:div>
        <w:div w:id="1944652776">
          <w:marLeft w:val="0"/>
          <w:marRight w:val="0"/>
          <w:marTop w:val="0"/>
          <w:marBottom w:val="0"/>
          <w:divBdr>
            <w:top w:val="none" w:sz="0" w:space="0" w:color="auto"/>
            <w:left w:val="none" w:sz="0" w:space="0" w:color="auto"/>
            <w:bottom w:val="none" w:sz="0" w:space="0" w:color="auto"/>
            <w:right w:val="none" w:sz="0" w:space="0" w:color="auto"/>
          </w:divBdr>
        </w:div>
        <w:div w:id="1385327346">
          <w:marLeft w:val="0"/>
          <w:marRight w:val="0"/>
          <w:marTop w:val="0"/>
          <w:marBottom w:val="0"/>
          <w:divBdr>
            <w:top w:val="none" w:sz="0" w:space="0" w:color="auto"/>
            <w:left w:val="none" w:sz="0" w:space="0" w:color="auto"/>
            <w:bottom w:val="none" w:sz="0" w:space="0" w:color="auto"/>
            <w:right w:val="none" w:sz="0" w:space="0" w:color="auto"/>
          </w:divBdr>
        </w:div>
        <w:div w:id="1579485651">
          <w:marLeft w:val="0"/>
          <w:marRight w:val="0"/>
          <w:marTop w:val="0"/>
          <w:marBottom w:val="0"/>
          <w:divBdr>
            <w:top w:val="none" w:sz="0" w:space="0" w:color="auto"/>
            <w:left w:val="none" w:sz="0" w:space="0" w:color="auto"/>
            <w:bottom w:val="none" w:sz="0" w:space="0" w:color="auto"/>
            <w:right w:val="none" w:sz="0" w:space="0" w:color="auto"/>
          </w:divBdr>
        </w:div>
        <w:div w:id="1979218937">
          <w:marLeft w:val="0"/>
          <w:marRight w:val="0"/>
          <w:marTop w:val="0"/>
          <w:marBottom w:val="0"/>
          <w:divBdr>
            <w:top w:val="none" w:sz="0" w:space="0" w:color="auto"/>
            <w:left w:val="none" w:sz="0" w:space="0" w:color="auto"/>
            <w:bottom w:val="none" w:sz="0" w:space="0" w:color="auto"/>
            <w:right w:val="none" w:sz="0" w:space="0" w:color="auto"/>
          </w:divBdr>
        </w:div>
        <w:div w:id="696735433">
          <w:marLeft w:val="0"/>
          <w:marRight w:val="0"/>
          <w:marTop w:val="0"/>
          <w:marBottom w:val="0"/>
          <w:divBdr>
            <w:top w:val="none" w:sz="0" w:space="0" w:color="auto"/>
            <w:left w:val="none" w:sz="0" w:space="0" w:color="auto"/>
            <w:bottom w:val="none" w:sz="0" w:space="0" w:color="auto"/>
            <w:right w:val="none" w:sz="0" w:space="0" w:color="auto"/>
          </w:divBdr>
        </w:div>
        <w:div w:id="134221606">
          <w:marLeft w:val="0"/>
          <w:marRight w:val="0"/>
          <w:marTop w:val="0"/>
          <w:marBottom w:val="0"/>
          <w:divBdr>
            <w:top w:val="none" w:sz="0" w:space="0" w:color="auto"/>
            <w:left w:val="none" w:sz="0" w:space="0" w:color="auto"/>
            <w:bottom w:val="none" w:sz="0" w:space="0" w:color="auto"/>
            <w:right w:val="none" w:sz="0" w:space="0" w:color="auto"/>
          </w:divBdr>
        </w:div>
        <w:div w:id="1125807754">
          <w:marLeft w:val="0"/>
          <w:marRight w:val="0"/>
          <w:marTop w:val="0"/>
          <w:marBottom w:val="0"/>
          <w:divBdr>
            <w:top w:val="none" w:sz="0" w:space="0" w:color="auto"/>
            <w:left w:val="none" w:sz="0" w:space="0" w:color="auto"/>
            <w:bottom w:val="none" w:sz="0" w:space="0" w:color="auto"/>
            <w:right w:val="none" w:sz="0" w:space="0" w:color="auto"/>
          </w:divBdr>
        </w:div>
        <w:div w:id="843401071">
          <w:marLeft w:val="0"/>
          <w:marRight w:val="0"/>
          <w:marTop w:val="0"/>
          <w:marBottom w:val="0"/>
          <w:divBdr>
            <w:top w:val="none" w:sz="0" w:space="0" w:color="auto"/>
            <w:left w:val="none" w:sz="0" w:space="0" w:color="auto"/>
            <w:bottom w:val="none" w:sz="0" w:space="0" w:color="auto"/>
            <w:right w:val="none" w:sz="0" w:space="0" w:color="auto"/>
          </w:divBdr>
        </w:div>
        <w:div w:id="407116346">
          <w:marLeft w:val="0"/>
          <w:marRight w:val="0"/>
          <w:marTop w:val="0"/>
          <w:marBottom w:val="0"/>
          <w:divBdr>
            <w:top w:val="none" w:sz="0" w:space="0" w:color="auto"/>
            <w:left w:val="none" w:sz="0" w:space="0" w:color="auto"/>
            <w:bottom w:val="none" w:sz="0" w:space="0" w:color="auto"/>
            <w:right w:val="none" w:sz="0" w:space="0" w:color="auto"/>
          </w:divBdr>
        </w:div>
        <w:div w:id="1124496553">
          <w:marLeft w:val="0"/>
          <w:marRight w:val="0"/>
          <w:marTop w:val="0"/>
          <w:marBottom w:val="0"/>
          <w:divBdr>
            <w:top w:val="none" w:sz="0" w:space="0" w:color="auto"/>
            <w:left w:val="none" w:sz="0" w:space="0" w:color="auto"/>
            <w:bottom w:val="none" w:sz="0" w:space="0" w:color="auto"/>
            <w:right w:val="none" w:sz="0" w:space="0" w:color="auto"/>
          </w:divBdr>
        </w:div>
        <w:div w:id="846559449">
          <w:marLeft w:val="0"/>
          <w:marRight w:val="0"/>
          <w:marTop w:val="0"/>
          <w:marBottom w:val="0"/>
          <w:divBdr>
            <w:top w:val="none" w:sz="0" w:space="0" w:color="auto"/>
            <w:left w:val="none" w:sz="0" w:space="0" w:color="auto"/>
            <w:bottom w:val="none" w:sz="0" w:space="0" w:color="auto"/>
            <w:right w:val="none" w:sz="0" w:space="0" w:color="auto"/>
          </w:divBdr>
        </w:div>
        <w:div w:id="1264726308">
          <w:marLeft w:val="0"/>
          <w:marRight w:val="0"/>
          <w:marTop w:val="0"/>
          <w:marBottom w:val="0"/>
          <w:divBdr>
            <w:top w:val="none" w:sz="0" w:space="0" w:color="auto"/>
            <w:left w:val="none" w:sz="0" w:space="0" w:color="auto"/>
            <w:bottom w:val="none" w:sz="0" w:space="0" w:color="auto"/>
            <w:right w:val="none" w:sz="0" w:space="0" w:color="auto"/>
          </w:divBdr>
        </w:div>
        <w:div w:id="1160540042">
          <w:marLeft w:val="0"/>
          <w:marRight w:val="0"/>
          <w:marTop w:val="0"/>
          <w:marBottom w:val="0"/>
          <w:divBdr>
            <w:top w:val="none" w:sz="0" w:space="0" w:color="auto"/>
            <w:left w:val="none" w:sz="0" w:space="0" w:color="auto"/>
            <w:bottom w:val="none" w:sz="0" w:space="0" w:color="auto"/>
            <w:right w:val="none" w:sz="0" w:space="0" w:color="auto"/>
          </w:divBdr>
        </w:div>
        <w:div w:id="719323960">
          <w:marLeft w:val="0"/>
          <w:marRight w:val="0"/>
          <w:marTop w:val="0"/>
          <w:marBottom w:val="0"/>
          <w:divBdr>
            <w:top w:val="none" w:sz="0" w:space="0" w:color="auto"/>
            <w:left w:val="none" w:sz="0" w:space="0" w:color="auto"/>
            <w:bottom w:val="none" w:sz="0" w:space="0" w:color="auto"/>
            <w:right w:val="none" w:sz="0" w:space="0" w:color="auto"/>
          </w:divBdr>
        </w:div>
        <w:div w:id="268926555">
          <w:marLeft w:val="0"/>
          <w:marRight w:val="0"/>
          <w:marTop w:val="0"/>
          <w:marBottom w:val="0"/>
          <w:divBdr>
            <w:top w:val="none" w:sz="0" w:space="0" w:color="auto"/>
            <w:left w:val="none" w:sz="0" w:space="0" w:color="auto"/>
            <w:bottom w:val="none" w:sz="0" w:space="0" w:color="auto"/>
            <w:right w:val="none" w:sz="0" w:space="0" w:color="auto"/>
          </w:divBdr>
        </w:div>
        <w:div w:id="105004207">
          <w:marLeft w:val="0"/>
          <w:marRight w:val="0"/>
          <w:marTop w:val="0"/>
          <w:marBottom w:val="0"/>
          <w:divBdr>
            <w:top w:val="none" w:sz="0" w:space="0" w:color="auto"/>
            <w:left w:val="none" w:sz="0" w:space="0" w:color="auto"/>
            <w:bottom w:val="none" w:sz="0" w:space="0" w:color="auto"/>
            <w:right w:val="none" w:sz="0" w:space="0" w:color="auto"/>
          </w:divBdr>
        </w:div>
        <w:div w:id="779908956">
          <w:marLeft w:val="0"/>
          <w:marRight w:val="0"/>
          <w:marTop w:val="0"/>
          <w:marBottom w:val="0"/>
          <w:divBdr>
            <w:top w:val="none" w:sz="0" w:space="0" w:color="auto"/>
            <w:left w:val="none" w:sz="0" w:space="0" w:color="auto"/>
            <w:bottom w:val="none" w:sz="0" w:space="0" w:color="auto"/>
            <w:right w:val="none" w:sz="0" w:space="0" w:color="auto"/>
          </w:divBdr>
        </w:div>
        <w:div w:id="1094205372">
          <w:marLeft w:val="0"/>
          <w:marRight w:val="0"/>
          <w:marTop w:val="0"/>
          <w:marBottom w:val="0"/>
          <w:divBdr>
            <w:top w:val="none" w:sz="0" w:space="0" w:color="auto"/>
            <w:left w:val="none" w:sz="0" w:space="0" w:color="auto"/>
            <w:bottom w:val="none" w:sz="0" w:space="0" w:color="auto"/>
            <w:right w:val="none" w:sz="0" w:space="0" w:color="auto"/>
          </w:divBdr>
        </w:div>
        <w:div w:id="565262376">
          <w:marLeft w:val="0"/>
          <w:marRight w:val="0"/>
          <w:marTop w:val="0"/>
          <w:marBottom w:val="0"/>
          <w:divBdr>
            <w:top w:val="none" w:sz="0" w:space="0" w:color="auto"/>
            <w:left w:val="none" w:sz="0" w:space="0" w:color="auto"/>
            <w:bottom w:val="none" w:sz="0" w:space="0" w:color="auto"/>
            <w:right w:val="none" w:sz="0" w:space="0" w:color="auto"/>
          </w:divBdr>
        </w:div>
        <w:div w:id="1669088929">
          <w:marLeft w:val="0"/>
          <w:marRight w:val="0"/>
          <w:marTop w:val="0"/>
          <w:marBottom w:val="0"/>
          <w:divBdr>
            <w:top w:val="none" w:sz="0" w:space="0" w:color="auto"/>
            <w:left w:val="none" w:sz="0" w:space="0" w:color="auto"/>
            <w:bottom w:val="none" w:sz="0" w:space="0" w:color="auto"/>
            <w:right w:val="none" w:sz="0" w:space="0" w:color="auto"/>
          </w:divBdr>
        </w:div>
        <w:div w:id="977685523">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205069034">
          <w:marLeft w:val="0"/>
          <w:marRight w:val="0"/>
          <w:marTop w:val="0"/>
          <w:marBottom w:val="0"/>
          <w:divBdr>
            <w:top w:val="none" w:sz="0" w:space="0" w:color="auto"/>
            <w:left w:val="none" w:sz="0" w:space="0" w:color="auto"/>
            <w:bottom w:val="none" w:sz="0" w:space="0" w:color="auto"/>
            <w:right w:val="none" w:sz="0" w:space="0" w:color="auto"/>
          </w:divBdr>
        </w:div>
        <w:div w:id="61997266">
          <w:marLeft w:val="0"/>
          <w:marRight w:val="0"/>
          <w:marTop w:val="0"/>
          <w:marBottom w:val="0"/>
          <w:divBdr>
            <w:top w:val="none" w:sz="0" w:space="0" w:color="auto"/>
            <w:left w:val="none" w:sz="0" w:space="0" w:color="auto"/>
            <w:bottom w:val="none" w:sz="0" w:space="0" w:color="auto"/>
            <w:right w:val="none" w:sz="0" w:space="0" w:color="auto"/>
          </w:divBdr>
        </w:div>
        <w:div w:id="289627536">
          <w:marLeft w:val="0"/>
          <w:marRight w:val="0"/>
          <w:marTop w:val="0"/>
          <w:marBottom w:val="0"/>
          <w:divBdr>
            <w:top w:val="none" w:sz="0" w:space="0" w:color="auto"/>
            <w:left w:val="none" w:sz="0" w:space="0" w:color="auto"/>
            <w:bottom w:val="none" w:sz="0" w:space="0" w:color="auto"/>
            <w:right w:val="none" w:sz="0" w:space="0" w:color="auto"/>
          </w:divBdr>
        </w:div>
        <w:div w:id="10038456">
          <w:marLeft w:val="0"/>
          <w:marRight w:val="0"/>
          <w:marTop w:val="0"/>
          <w:marBottom w:val="0"/>
          <w:divBdr>
            <w:top w:val="none" w:sz="0" w:space="0" w:color="auto"/>
            <w:left w:val="none" w:sz="0" w:space="0" w:color="auto"/>
            <w:bottom w:val="none" w:sz="0" w:space="0" w:color="auto"/>
            <w:right w:val="none" w:sz="0" w:space="0" w:color="auto"/>
          </w:divBdr>
        </w:div>
        <w:div w:id="399643152">
          <w:marLeft w:val="0"/>
          <w:marRight w:val="0"/>
          <w:marTop w:val="0"/>
          <w:marBottom w:val="0"/>
          <w:divBdr>
            <w:top w:val="none" w:sz="0" w:space="0" w:color="auto"/>
            <w:left w:val="none" w:sz="0" w:space="0" w:color="auto"/>
            <w:bottom w:val="none" w:sz="0" w:space="0" w:color="auto"/>
            <w:right w:val="none" w:sz="0" w:space="0" w:color="auto"/>
          </w:divBdr>
        </w:div>
        <w:div w:id="250431723">
          <w:marLeft w:val="0"/>
          <w:marRight w:val="0"/>
          <w:marTop w:val="0"/>
          <w:marBottom w:val="0"/>
          <w:divBdr>
            <w:top w:val="none" w:sz="0" w:space="0" w:color="auto"/>
            <w:left w:val="none" w:sz="0" w:space="0" w:color="auto"/>
            <w:bottom w:val="none" w:sz="0" w:space="0" w:color="auto"/>
            <w:right w:val="none" w:sz="0" w:space="0" w:color="auto"/>
          </w:divBdr>
        </w:div>
        <w:div w:id="148250353">
          <w:marLeft w:val="0"/>
          <w:marRight w:val="0"/>
          <w:marTop w:val="0"/>
          <w:marBottom w:val="0"/>
          <w:divBdr>
            <w:top w:val="none" w:sz="0" w:space="0" w:color="auto"/>
            <w:left w:val="none" w:sz="0" w:space="0" w:color="auto"/>
            <w:bottom w:val="none" w:sz="0" w:space="0" w:color="auto"/>
            <w:right w:val="none" w:sz="0" w:space="0" w:color="auto"/>
          </w:divBdr>
        </w:div>
        <w:div w:id="623578683">
          <w:marLeft w:val="0"/>
          <w:marRight w:val="0"/>
          <w:marTop w:val="0"/>
          <w:marBottom w:val="0"/>
          <w:divBdr>
            <w:top w:val="none" w:sz="0" w:space="0" w:color="auto"/>
            <w:left w:val="none" w:sz="0" w:space="0" w:color="auto"/>
            <w:bottom w:val="none" w:sz="0" w:space="0" w:color="auto"/>
            <w:right w:val="none" w:sz="0" w:space="0" w:color="auto"/>
          </w:divBdr>
        </w:div>
        <w:div w:id="1868133456">
          <w:marLeft w:val="0"/>
          <w:marRight w:val="0"/>
          <w:marTop w:val="0"/>
          <w:marBottom w:val="0"/>
          <w:divBdr>
            <w:top w:val="none" w:sz="0" w:space="0" w:color="auto"/>
            <w:left w:val="none" w:sz="0" w:space="0" w:color="auto"/>
            <w:bottom w:val="none" w:sz="0" w:space="0" w:color="auto"/>
            <w:right w:val="none" w:sz="0" w:space="0" w:color="auto"/>
          </w:divBdr>
        </w:div>
        <w:div w:id="1562786030">
          <w:marLeft w:val="0"/>
          <w:marRight w:val="0"/>
          <w:marTop w:val="0"/>
          <w:marBottom w:val="0"/>
          <w:divBdr>
            <w:top w:val="none" w:sz="0" w:space="0" w:color="auto"/>
            <w:left w:val="none" w:sz="0" w:space="0" w:color="auto"/>
            <w:bottom w:val="none" w:sz="0" w:space="0" w:color="auto"/>
            <w:right w:val="none" w:sz="0" w:space="0" w:color="auto"/>
          </w:divBdr>
        </w:div>
        <w:div w:id="200899426">
          <w:marLeft w:val="0"/>
          <w:marRight w:val="0"/>
          <w:marTop w:val="0"/>
          <w:marBottom w:val="0"/>
          <w:divBdr>
            <w:top w:val="none" w:sz="0" w:space="0" w:color="auto"/>
            <w:left w:val="none" w:sz="0" w:space="0" w:color="auto"/>
            <w:bottom w:val="none" w:sz="0" w:space="0" w:color="auto"/>
            <w:right w:val="none" w:sz="0" w:space="0" w:color="auto"/>
          </w:divBdr>
        </w:div>
        <w:div w:id="503252959">
          <w:marLeft w:val="0"/>
          <w:marRight w:val="0"/>
          <w:marTop w:val="0"/>
          <w:marBottom w:val="0"/>
          <w:divBdr>
            <w:top w:val="none" w:sz="0" w:space="0" w:color="auto"/>
            <w:left w:val="none" w:sz="0" w:space="0" w:color="auto"/>
            <w:bottom w:val="none" w:sz="0" w:space="0" w:color="auto"/>
            <w:right w:val="none" w:sz="0" w:space="0" w:color="auto"/>
          </w:divBdr>
        </w:div>
        <w:div w:id="314988692">
          <w:marLeft w:val="0"/>
          <w:marRight w:val="0"/>
          <w:marTop w:val="0"/>
          <w:marBottom w:val="0"/>
          <w:divBdr>
            <w:top w:val="none" w:sz="0" w:space="0" w:color="auto"/>
            <w:left w:val="none" w:sz="0" w:space="0" w:color="auto"/>
            <w:bottom w:val="none" w:sz="0" w:space="0" w:color="auto"/>
            <w:right w:val="none" w:sz="0" w:space="0" w:color="auto"/>
          </w:divBdr>
        </w:div>
        <w:div w:id="1190415009">
          <w:marLeft w:val="0"/>
          <w:marRight w:val="0"/>
          <w:marTop w:val="0"/>
          <w:marBottom w:val="0"/>
          <w:divBdr>
            <w:top w:val="none" w:sz="0" w:space="0" w:color="auto"/>
            <w:left w:val="none" w:sz="0" w:space="0" w:color="auto"/>
            <w:bottom w:val="none" w:sz="0" w:space="0" w:color="auto"/>
            <w:right w:val="none" w:sz="0" w:space="0" w:color="auto"/>
          </w:divBdr>
        </w:div>
        <w:div w:id="815687636">
          <w:marLeft w:val="0"/>
          <w:marRight w:val="0"/>
          <w:marTop w:val="0"/>
          <w:marBottom w:val="0"/>
          <w:divBdr>
            <w:top w:val="none" w:sz="0" w:space="0" w:color="auto"/>
            <w:left w:val="none" w:sz="0" w:space="0" w:color="auto"/>
            <w:bottom w:val="none" w:sz="0" w:space="0" w:color="auto"/>
            <w:right w:val="none" w:sz="0" w:space="0" w:color="auto"/>
          </w:divBdr>
        </w:div>
        <w:div w:id="1320577796">
          <w:marLeft w:val="0"/>
          <w:marRight w:val="0"/>
          <w:marTop w:val="0"/>
          <w:marBottom w:val="0"/>
          <w:divBdr>
            <w:top w:val="none" w:sz="0" w:space="0" w:color="auto"/>
            <w:left w:val="none" w:sz="0" w:space="0" w:color="auto"/>
            <w:bottom w:val="none" w:sz="0" w:space="0" w:color="auto"/>
            <w:right w:val="none" w:sz="0" w:space="0" w:color="auto"/>
          </w:divBdr>
        </w:div>
        <w:div w:id="360399670">
          <w:marLeft w:val="0"/>
          <w:marRight w:val="0"/>
          <w:marTop w:val="0"/>
          <w:marBottom w:val="0"/>
          <w:divBdr>
            <w:top w:val="none" w:sz="0" w:space="0" w:color="auto"/>
            <w:left w:val="none" w:sz="0" w:space="0" w:color="auto"/>
            <w:bottom w:val="none" w:sz="0" w:space="0" w:color="auto"/>
            <w:right w:val="none" w:sz="0" w:space="0" w:color="auto"/>
          </w:divBdr>
        </w:div>
        <w:div w:id="183443424">
          <w:marLeft w:val="0"/>
          <w:marRight w:val="0"/>
          <w:marTop w:val="0"/>
          <w:marBottom w:val="0"/>
          <w:divBdr>
            <w:top w:val="none" w:sz="0" w:space="0" w:color="auto"/>
            <w:left w:val="none" w:sz="0" w:space="0" w:color="auto"/>
            <w:bottom w:val="none" w:sz="0" w:space="0" w:color="auto"/>
            <w:right w:val="none" w:sz="0" w:space="0" w:color="auto"/>
          </w:divBdr>
        </w:div>
        <w:div w:id="2001618074">
          <w:marLeft w:val="0"/>
          <w:marRight w:val="0"/>
          <w:marTop w:val="0"/>
          <w:marBottom w:val="0"/>
          <w:divBdr>
            <w:top w:val="none" w:sz="0" w:space="0" w:color="auto"/>
            <w:left w:val="none" w:sz="0" w:space="0" w:color="auto"/>
            <w:bottom w:val="none" w:sz="0" w:space="0" w:color="auto"/>
            <w:right w:val="none" w:sz="0" w:space="0" w:color="auto"/>
          </w:divBdr>
        </w:div>
        <w:div w:id="1568301921">
          <w:marLeft w:val="0"/>
          <w:marRight w:val="0"/>
          <w:marTop w:val="0"/>
          <w:marBottom w:val="0"/>
          <w:divBdr>
            <w:top w:val="none" w:sz="0" w:space="0" w:color="auto"/>
            <w:left w:val="none" w:sz="0" w:space="0" w:color="auto"/>
            <w:bottom w:val="none" w:sz="0" w:space="0" w:color="auto"/>
            <w:right w:val="none" w:sz="0" w:space="0" w:color="auto"/>
          </w:divBdr>
        </w:div>
        <w:div w:id="438109497">
          <w:marLeft w:val="0"/>
          <w:marRight w:val="0"/>
          <w:marTop w:val="0"/>
          <w:marBottom w:val="0"/>
          <w:divBdr>
            <w:top w:val="none" w:sz="0" w:space="0" w:color="auto"/>
            <w:left w:val="none" w:sz="0" w:space="0" w:color="auto"/>
            <w:bottom w:val="none" w:sz="0" w:space="0" w:color="auto"/>
            <w:right w:val="none" w:sz="0" w:space="0" w:color="auto"/>
          </w:divBdr>
        </w:div>
        <w:div w:id="1647510242">
          <w:marLeft w:val="0"/>
          <w:marRight w:val="0"/>
          <w:marTop w:val="0"/>
          <w:marBottom w:val="0"/>
          <w:divBdr>
            <w:top w:val="none" w:sz="0" w:space="0" w:color="auto"/>
            <w:left w:val="none" w:sz="0" w:space="0" w:color="auto"/>
            <w:bottom w:val="none" w:sz="0" w:space="0" w:color="auto"/>
            <w:right w:val="none" w:sz="0" w:space="0" w:color="auto"/>
          </w:divBdr>
        </w:div>
        <w:div w:id="322704129">
          <w:marLeft w:val="0"/>
          <w:marRight w:val="0"/>
          <w:marTop w:val="0"/>
          <w:marBottom w:val="0"/>
          <w:divBdr>
            <w:top w:val="none" w:sz="0" w:space="0" w:color="auto"/>
            <w:left w:val="none" w:sz="0" w:space="0" w:color="auto"/>
            <w:bottom w:val="none" w:sz="0" w:space="0" w:color="auto"/>
            <w:right w:val="none" w:sz="0" w:space="0" w:color="auto"/>
          </w:divBdr>
        </w:div>
        <w:div w:id="747967930">
          <w:marLeft w:val="0"/>
          <w:marRight w:val="0"/>
          <w:marTop w:val="0"/>
          <w:marBottom w:val="0"/>
          <w:divBdr>
            <w:top w:val="none" w:sz="0" w:space="0" w:color="auto"/>
            <w:left w:val="none" w:sz="0" w:space="0" w:color="auto"/>
            <w:bottom w:val="none" w:sz="0" w:space="0" w:color="auto"/>
            <w:right w:val="none" w:sz="0" w:space="0" w:color="auto"/>
          </w:divBdr>
        </w:div>
        <w:div w:id="261763048">
          <w:marLeft w:val="0"/>
          <w:marRight w:val="0"/>
          <w:marTop w:val="0"/>
          <w:marBottom w:val="0"/>
          <w:divBdr>
            <w:top w:val="none" w:sz="0" w:space="0" w:color="auto"/>
            <w:left w:val="none" w:sz="0" w:space="0" w:color="auto"/>
            <w:bottom w:val="none" w:sz="0" w:space="0" w:color="auto"/>
            <w:right w:val="none" w:sz="0" w:space="0" w:color="auto"/>
          </w:divBdr>
        </w:div>
        <w:div w:id="2078744107">
          <w:marLeft w:val="0"/>
          <w:marRight w:val="0"/>
          <w:marTop w:val="0"/>
          <w:marBottom w:val="0"/>
          <w:divBdr>
            <w:top w:val="none" w:sz="0" w:space="0" w:color="auto"/>
            <w:left w:val="none" w:sz="0" w:space="0" w:color="auto"/>
            <w:bottom w:val="none" w:sz="0" w:space="0" w:color="auto"/>
            <w:right w:val="none" w:sz="0" w:space="0" w:color="auto"/>
          </w:divBdr>
        </w:div>
        <w:div w:id="1673412314">
          <w:marLeft w:val="0"/>
          <w:marRight w:val="0"/>
          <w:marTop w:val="0"/>
          <w:marBottom w:val="0"/>
          <w:divBdr>
            <w:top w:val="none" w:sz="0" w:space="0" w:color="auto"/>
            <w:left w:val="none" w:sz="0" w:space="0" w:color="auto"/>
            <w:bottom w:val="none" w:sz="0" w:space="0" w:color="auto"/>
            <w:right w:val="none" w:sz="0" w:space="0" w:color="auto"/>
          </w:divBdr>
        </w:div>
        <w:div w:id="1142387396">
          <w:marLeft w:val="0"/>
          <w:marRight w:val="0"/>
          <w:marTop w:val="0"/>
          <w:marBottom w:val="0"/>
          <w:divBdr>
            <w:top w:val="none" w:sz="0" w:space="0" w:color="auto"/>
            <w:left w:val="none" w:sz="0" w:space="0" w:color="auto"/>
            <w:bottom w:val="none" w:sz="0" w:space="0" w:color="auto"/>
            <w:right w:val="none" w:sz="0" w:space="0" w:color="auto"/>
          </w:divBdr>
        </w:div>
        <w:div w:id="30231703">
          <w:marLeft w:val="0"/>
          <w:marRight w:val="0"/>
          <w:marTop w:val="0"/>
          <w:marBottom w:val="0"/>
          <w:divBdr>
            <w:top w:val="none" w:sz="0" w:space="0" w:color="auto"/>
            <w:left w:val="none" w:sz="0" w:space="0" w:color="auto"/>
            <w:bottom w:val="none" w:sz="0" w:space="0" w:color="auto"/>
            <w:right w:val="none" w:sz="0" w:space="0" w:color="auto"/>
          </w:divBdr>
        </w:div>
        <w:div w:id="1585407870">
          <w:marLeft w:val="0"/>
          <w:marRight w:val="0"/>
          <w:marTop w:val="0"/>
          <w:marBottom w:val="0"/>
          <w:divBdr>
            <w:top w:val="none" w:sz="0" w:space="0" w:color="auto"/>
            <w:left w:val="none" w:sz="0" w:space="0" w:color="auto"/>
            <w:bottom w:val="none" w:sz="0" w:space="0" w:color="auto"/>
            <w:right w:val="none" w:sz="0" w:space="0" w:color="auto"/>
          </w:divBdr>
        </w:div>
        <w:div w:id="1716199726">
          <w:marLeft w:val="0"/>
          <w:marRight w:val="0"/>
          <w:marTop w:val="0"/>
          <w:marBottom w:val="0"/>
          <w:divBdr>
            <w:top w:val="none" w:sz="0" w:space="0" w:color="auto"/>
            <w:left w:val="none" w:sz="0" w:space="0" w:color="auto"/>
            <w:bottom w:val="none" w:sz="0" w:space="0" w:color="auto"/>
            <w:right w:val="none" w:sz="0" w:space="0" w:color="auto"/>
          </w:divBdr>
        </w:div>
        <w:div w:id="1966884569">
          <w:marLeft w:val="0"/>
          <w:marRight w:val="0"/>
          <w:marTop w:val="0"/>
          <w:marBottom w:val="0"/>
          <w:divBdr>
            <w:top w:val="none" w:sz="0" w:space="0" w:color="auto"/>
            <w:left w:val="none" w:sz="0" w:space="0" w:color="auto"/>
            <w:bottom w:val="none" w:sz="0" w:space="0" w:color="auto"/>
            <w:right w:val="none" w:sz="0" w:space="0" w:color="auto"/>
          </w:divBdr>
        </w:div>
        <w:div w:id="2110852943">
          <w:marLeft w:val="0"/>
          <w:marRight w:val="0"/>
          <w:marTop w:val="0"/>
          <w:marBottom w:val="0"/>
          <w:divBdr>
            <w:top w:val="none" w:sz="0" w:space="0" w:color="auto"/>
            <w:left w:val="none" w:sz="0" w:space="0" w:color="auto"/>
            <w:bottom w:val="none" w:sz="0" w:space="0" w:color="auto"/>
            <w:right w:val="none" w:sz="0" w:space="0" w:color="auto"/>
          </w:divBdr>
        </w:div>
        <w:div w:id="1562979153">
          <w:marLeft w:val="0"/>
          <w:marRight w:val="0"/>
          <w:marTop w:val="0"/>
          <w:marBottom w:val="0"/>
          <w:divBdr>
            <w:top w:val="none" w:sz="0" w:space="0" w:color="auto"/>
            <w:left w:val="none" w:sz="0" w:space="0" w:color="auto"/>
            <w:bottom w:val="none" w:sz="0" w:space="0" w:color="auto"/>
            <w:right w:val="none" w:sz="0" w:space="0" w:color="auto"/>
          </w:divBdr>
        </w:div>
        <w:div w:id="1681082721">
          <w:marLeft w:val="0"/>
          <w:marRight w:val="0"/>
          <w:marTop w:val="0"/>
          <w:marBottom w:val="0"/>
          <w:divBdr>
            <w:top w:val="none" w:sz="0" w:space="0" w:color="auto"/>
            <w:left w:val="none" w:sz="0" w:space="0" w:color="auto"/>
            <w:bottom w:val="none" w:sz="0" w:space="0" w:color="auto"/>
            <w:right w:val="none" w:sz="0" w:space="0" w:color="auto"/>
          </w:divBdr>
        </w:div>
        <w:div w:id="695539164">
          <w:marLeft w:val="0"/>
          <w:marRight w:val="0"/>
          <w:marTop w:val="0"/>
          <w:marBottom w:val="0"/>
          <w:divBdr>
            <w:top w:val="none" w:sz="0" w:space="0" w:color="auto"/>
            <w:left w:val="none" w:sz="0" w:space="0" w:color="auto"/>
            <w:bottom w:val="none" w:sz="0" w:space="0" w:color="auto"/>
            <w:right w:val="none" w:sz="0" w:space="0" w:color="auto"/>
          </w:divBdr>
        </w:div>
        <w:div w:id="740950754">
          <w:marLeft w:val="0"/>
          <w:marRight w:val="0"/>
          <w:marTop w:val="0"/>
          <w:marBottom w:val="0"/>
          <w:divBdr>
            <w:top w:val="none" w:sz="0" w:space="0" w:color="auto"/>
            <w:left w:val="none" w:sz="0" w:space="0" w:color="auto"/>
            <w:bottom w:val="none" w:sz="0" w:space="0" w:color="auto"/>
            <w:right w:val="none" w:sz="0" w:space="0" w:color="auto"/>
          </w:divBdr>
        </w:div>
        <w:div w:id="318921869">
          <w:marLeft w:val="0"/>
          <w:marRight w:val="0"/>
          <w:marTop w:val="0"/>
          <w:marBottom w:val="0"/>
          <w:divBdr>
            <w:top w:val="none" w:sz="0" w:space="0" w:color="auto"/>
            <w:left w:val="none" w:sz="0" w:space="0" w:color="auto"/>
            <w:bottom w:val="none" w:sz="0" w:space="0" w:color="auto"/>
            <w:right w:val="none" w:sz="0" w:space="0" w:color="auto"/>
          </w:divBdr>
        </w:div>
        <w:div w:id="1131704520">
          <w:marLeft w:val="0"/>
          <w:marRight w:val="0"/>
          <w:marTop w:val="0"/>
          <w:marBottom w:val="0"/>
          <w:divBdr>
            <w:top w:val="none" w:sz="0" w:space="0" w:color="auto"/>
            <w:left w:val="none" w:sz="0" w:space="0" w:color="auto"/>
            <w:bottom w:val="none" w:sz="0" w:space="0" w:color="auto"/>
            <w:right w:val="none" w:sz="0" w:space="0" w:color="auto"/>
          </w:divBdr>
        </w:div>
        <w:div w:id="1603218097">
          <w:marLeft w:val="0"/>
          <w:marRight w:val="0"/>
          <w:marTop w:val="0"/>
          <w:marBottom w:val="0"/>
          <w:divBdr>
            <w:top w:val="none" w:sz="0" w:space="0" w:color="auto"/>
            <w:left w:val="none" w:sz="0" w:space="0" w:color="auto"/>
            <w:bottom w:val="none" w:sz="0" w:space="0" w:color="auto"/>
            <w:right w:val="none" w:sz="0" w:space="0" w:color="auto"/>
          </w:divBdr>
        </w:div>
        <w:div w:id="1351759066">
          <w:marLeft w:val="0"/>
          <w:marRight w:val="0"/>
          <w:marTop w:val="0"/>
          <w:marBottom w:val="0"/>
          <w:divBdr>
            <w:top w:val="none" w:sz="0" w:space="0" w:color="auto"/>
            <w:left w:val="none" w:sz="0" w:space="0" w:color="auto"/>
            <w:bottom w:val="none" w:sz="0" w:space="0" w:color="auto"/>
            <w:right w:val="none" w:sz="0" w:space="0" w:color="auto"/>
          </w:divBdr>
        </w:div>
        <w:div w:id="541094155">
          <w:marLeft w:val="0"/>
          <w:marRight w:val="0"/>
          <w:marTop w:val="0"/>
          <w:marBottom w:val="0"/>
          <w:divBdr>
            <w:top w:val="none" w:sz="0" w:space="0" w:color="auto"/>
            <w:left w:val="none" w:sz="0" w:space="0" w:color="auto"/>
            <w:bottom w:val="none" w:sz="0" w:space="0" w:color="auto"/>
            <w:right w:val="none" w:sz="0" w:space="0" w:color="auto"/>
          </w:divBdr>
        </w:div>
        <w:div w:id="1423139608">
          <w:marLeft w:val="0"/>
          <w:marRight w:val="0"/>
          <w:marTop w:val="0"/>
          <w:marBottom w:val="0"/>
          <w:divBdr>
            <w:top w:val="none" w:sz="0" w:space="0" w:color="auto"/>
            <w:left w:val="none" w:sz="0" w:space="0" w:color="auto"/>
            <w:bottom w:val="none" w:sz="0" w:space="0" w:color="auto"/>
            <w:right w:val="none" w:sz="0" w:space="0" w:color="auto"/>
          </w:divBdr>
        </w:div>
        <w:div w:id="848642265">
          <w:marLeft w:val="0"/>
          <w:marRight w:val="0"/>
          <w:marTop w:val="0"/>
          <w:marBottom w:val="0"/>
          <w:divBdr>
            <w:top w:val="none" w:sz="0" w:space="0" w:color="auto"/>
            <w:left w:val="none" w:sz="0" w:space="0" w:color="auto"/>
            <w:bottom w:val="none" w:sz="0" w:space="0" w:color="auto"/>
            <w:right w:val="none" w:sz="0" w:space="0" w:color="auto"/>
          </w:divBdr>
        </w:div>
        <w:div w:id="1906255189">
          <w:marLeft w:val="0"/>
          <w:marRight w:val="0"/>
          <w:marTop w:val="0"/>
          <w:marBottom w:val="0"/>
          <w:divBdr>
            <w:top w:val="none" w:sz="0" w:space="0" w:color="auto"/>
            <w:left w:val="none" w:sz="0" w:space="0" w:color="auto"/>
            <w:bottom w:val="none" w:sz="0" w:space="0" w:color="auto"/>
            <w:right w:val="none" w:sz="0" w:space="0" w:color="auto"/>
          </w:divBdr>
        </w:div>
        <w:div w:id="821460722">
          <w:marLeft w:val="0"/>
          <w:marRight w:val="0"/>
          <w:marTop w:val="0"/>
          <w:marBottom w:val="0"/>
          <w:divBdr>
            <w:top w:val="none" w:sz="0" w:space="0" w:color="auto"/>
            <w:left w:val="none" w:sz="0" w:space="0" w:color="auto"/>
            <w:bottom w:val="none" w:sz="0" w:space="0" w:color="auto"/>
            <w:right w:val="none" w:sz="0" w:space="0" w:color="auto"/>
          </w:divBdr>
        </w:div>
        <w:div w:id="817456779">
          <w:marLeft w:val="0"/>
          <w:marRight w:val="0"/>
          <w:marTop w:val="0"/>
          <w:marBottom w:val="0"/>
          <w:divBdr>
            <w:top w:val="none" w:sz="0" w:space="0" w:color="auto"/>
            <w:left w:val="none" w:sz="0" w:space="0" w:color="auto"/>
            <w:bottom w:val="none" w:sz="0" w:space="0" w:color="auto"/>
            <w:right w:val="none" w:sz="0" w:space="0" w:color="auto"/>
          </w:divBdr>
        </w:div>
        <w:div w:id="328679932">
          <w:marLeft w:val="0"/>
          <w:marRight w:val="0"/>
          <w:marTop w:val="0"/>
          <w:marBottom w:val="0"/>
          <w:divBdr>
            <w:top w:val="none" w:sz="0" w:space="0" w:color="auto"/>
            <w:left w:val="none" w:sz="0" w:space="0" w:color="auto"/>
            <w:bottom w:val="none" w:sz="0" w:space="0" w:color="auto"/>
            <w:right w:val="none" w:sz="0" w:space="0" w:color="auto"/>
          </w:divBdr>
        </w:div>
        <w:div w:id="117988356">
          <w:marLeft w:val="0"/>
          <w:marRight w:val="0"/>
          <w:marTop w:val="0"/>
          <w:marBottom w:val="0"/>
          <w:divBdr>
            <w:top w:val="none" w:sz="0" w:space="0" w:color="auto"/>
            <w:left w:val="none" w:sz="0" w:space="0" w:color="auto"/>
            <w:bottom w:val="none" w:sz="0" w:space="0" w:color="auto"/>
            <w:right w:val="none" w:sz="0" w:space="0" w:color="auto"/>
          </w:divBdr>
        </w:div>
        <w:div w:id="617372826">
          <w:marLeft w:val="0"/>
          <w:marRight w:val="0"/>
          <w:marTop w:val="0"/>
          <w:marBottom w:val="0"/>
          <w:divBdr>
            <w:top w:val="none" w:sz="0" w:space="0" w:color="auto"/>
            <w:left w:val="none" w:sz="0" w:space="0" w:color="auto"/>
            <w:bottom w:val="none" w:sz="0" w:space="0" w:color="auto"/>
            <w:right w:val="none" w:sz="0" w:space="0" w:color="auto"/>
          </w:divBdr>
        </w:div>
        <w:div w:id="378549466">
          <w:marLeft w:val="0"/>
          <w:marRight w:val="0"/>
          <w:marTop w:val="0"/>
          <w:marBottom w:val="0"/>
          <w:divBdr>
            <w:top w:val="none" w:sz="0" w:space="0" w:color="auto"/>
            <w:left w:val="none" w:sz="0" w:space="0" w:color="auto"/>
            <w:bottom w:val="none" w:sz="0" w:space="0" w:color="auto"/>
            <w:right w:val="none" w:sz="0" w:space="0" w:color="auto"/>
          </w:divBdr>
        </w:div>
        <w:div w:id="969752416">
          <w:marLeft w:val="0"/>
          <w:marRight w:val="0"/>
          <w:marTop w:val="0"/>
          <w:marBottom w:val="0"/>
          <w:divBdr>
            <w:top w:val="none" w:sz="0" w:space="0" w:color="auto"/>
            <w:left w:val="none" w:sz="0" w:space="0" w:color="auto"/>
            <w:bottom w:val="none" w:sz="0" w:space="0" w:color="auto"/>
            <w:right w:val="none" w:sz="0" w:space="0" w:color="auto"/>
          </w:divBdr>
        </w:div>
        <w:div w:id="1694764023">
          <w:marLeft w:val="0"/>
          <w:marRight w:val="0"/>
          <w:marTop w:val="0"/>
          <w:marBottom w:val="0"/>
          <w:divBdr>
            <w:top w:val="none" w:sz="0" w:space="0" w:color="auto"/>
            <w:left w:val="none" w:sz="0" w:space="0" w:color="auto"/>
            <w:bottom w:val="none" w:sz="0" w:space="0" w:color="auto"/>
            <w:right w:val="none" w:sz="0" w:space="0" w:color="auto"/>
          </w:divBdr>
        </w:div>
        <w:div w:id="107355206">
          <w:marLeft w:val="0"/>
          <w:marRight w:val="0"/>
          <w:marTop w:val="0"/>
          <w:marBottom w:val="0"/>
          <w:divBdr>
            <w:top w:val="none" w:sz="0" w:space="0" w:color="auto"/>
            <w:left w:val="none" w:sz="0" w:space="0" w:color="auto"/>
            <w:bottom w:val="none" w:sz="0" w:space="0" w:color="auto"/>
            <w:right w:val="none" w:sz="0" w:space="0" w:color="auto"/>
          </w:divBdr>
        </w:div>
        <w:div w:id="723137088">
          <w:marLeft w:val="0"/>
          <w:marRight w:val="0"/>
          <w:marTop w:val="0"/>
          <w:marBottom w:val="0"/>
          <w:divBdr>
            <w:top w:val="none" w:sz="0" w:space="0" w:color="auto"/>
            <w:left w:val="none" w:sz="0" w:space="0" w:color="auto"/>
            <w:bottom w:val="none" w:sz="0" w:space="0" w:color="auto"/>
            <w:right w:val="none" w:sz="0" w:space="0" w:color="auto"/>
          </w:divBdr>
        </w:div>
        <w:div w:id="1346246699">
          <w:marLeft w:val="0"/>
          <w:marRight w:val="0"/>
          <w:marTop w:val="0"/>
          <w:marBottom w:val="0"/>
          <w:divBdr>
            <w:top w:val="none" w:sz="0" w:space="0" w:color="auto"/>
            <w:left w:val="none" w:sz="0" w:space="0" w:color="auto"/>
            <w:bottom w:val="none" w:sz="0" w:space="0" w:color="auto"/>
            <w:right w:val="none" w:sz="0" w:space="0" w:color="auto"/>
          </w:divBdr>
        </w:div>
        <w:div w:id="1202938321">
          <w:marLeft w:val="0"/>
          <w:marRight w:val="0"/>
          <w:marTop w:val="0"/>
          <w:marBottom w:val="0"/>
          <w:divBdr>
            <w:top w:val="none" w:sz="0" w:space="0" w:color="auto"/>
            <w:left w:val="none" w:sz="0" w:space="0" w:color="auto"/>
            <w:bottom w:val="none" w:sz="0" w:space="0" w:color="auto"/>
            <w:right w:val="none" w:sz="0" w:space="0" w:color="auto"/>
          </w:divBdr>
        </w:div>
        <w:div w:id="1192450005">
          <w:marLeft w:val="0"/>
          <w:marRight w:val="0"/>
          <w:marTop w:val="0"/>
          <w:marBottom w:val="0"/>
          <w:divBdr>
            <w:top w:val="none" w:sz="0" w:space="0" w:color="auto"/>
            <w:left w:val="none" w:sz="0" w:space="0" w:color="auto"/>
            <w:bottom w:val="none" w:sz="0" w:space="0" w:color="auto"/>
            <w:right w:val="none" w:sz="0" w:space="0" w:color="auto"/>
          </w:divBdr>
        </w:div>
        <w:div w:id="515459192">
          <w:marLeft w:val="0"/>
          <w:marRight w:val="0"/>
          <w:marTop w:val="0"/>
          <w:marBottom w:val="0"/>
          <w:divBdr>
            <w:top w:val="none" w:sz="0" w:space="0" w:color="auto"/>
            <w:left w:val="none" w:sz="0" w:space="0" w:color="auto"/>
            <w:bottom w:val="none" w:sz="0" w:space="0" w:color="auto"/>
            <w:right w:val="none" w:sz="0" w:space="0" w:color="auto"/>
          </w:divBdr>
        </w:div>
        <w:div w:id="1188181025">
          <w:marLeft w:val="0"/>
          <w:marRight w:val="0"/>
          <w:marTop w:val="0"/>
          <w:marBottom w:val="0"/>
          <w:divBdr>
            <w:top w:val="none" w:sz="0" w:space="0" w:color="auto"/>
            <w:left w:val="none" w:sz="0" w:space="0" w:color="auto"/>
            <w:bottom w:val="none" w:sz="0" w:space="0" w:color="auto"/>
            <w:right w:val="none" w:sz="0" w:space="0" w:color="auto"/>
          </w:divBdr>
        </w:div>
        <w:div w:id="1699895533">
          <w:marLeft w:val="0"/>
          <w:marRight w:val="0"/>
          <w:marTop w:val="0"/>
          <w:marBottom w:val="0"/>
          <w:divBdr>
            <w:top w:val="none" w:sz="0" w:space="0" w:color="auto"/>
            <w:left w:val="none" w:sz="0" w:space="0" w:color="auto"/>
            <w:bottom w:val="none" w:sz="0" w:space="0" w:color="auto"/>
            <w:right w:val="none" w:sz="0" w:space="0" w:color="auto"/>
          </w:divBdr>
        </w:div>
        <w:div w:id="520629834">
          <w:marLeft w:val="0"/>
          <w:marRight w:val="0"/>
          <w:marTop w:val="0"/>
          <w:marBottom w:val="0"/>
          <w:divBdr>
            <w:top w:val="none" w:sz="0" w:space="0" w:color="auto"/>
            <w:left w:val="none" w:sz="0" w:space="0" w:color="auto"/>
            <w:bottom w:val="none" w:sz="0" w:space="0" w:color="auto"/>
            <w:right w:val="none" w:sz="0" w:space="0" w:color="auto"/>
          </w:divBdr>
        </w:div>
        <w:div w:id="1492482932">
          <w:marLeft w:val="0"/>
          <w:marRight w:val="0"/>
          <w:marTop w:val="0"/>
          <w:marBottom w:val="0"/>
          <w:divBdr>
            <w:top w:val="none" w:sz="0" w:space="0" w:color="auto"/>
            <w:left w:val="none" w:sz="0" w:space="0" w:color="auto"/>
            <w:bottom w:val="none" w:sz="0" w:space="0" w:color="auto"/>
            <w:right w:val="none" w:sz="0" w:space="0" w:color="auto"/>
          </w:divBdr>
        </w:div>
        <w:div w:id="729425697">
          <w:marLeft w:val="0"/>
          <w:marRight w:val="0"/>
          <w:marTop w:val="0"/>
          <w:marBottom w:val="0"/>
          <w:divBdr>
            <w:top w:val="none" w:sz="0" w:space="0" w:color="auto"/>
            <w:left w:val="none" w:sz="0" w:space="0" w:color="auto"/>
            <w:bottom w:val="none" w:sz="0" w:space="0" w:color="auto"/>
            <w:right w:val="none" w:sz="0" w:space="0" w:color="auto"/>
          </w:divBdr>
        </w:div>
        <w:div w:id="741484938">
          <w:marLeft w:val="0"/>
          <w:marRight w:val="0"/>
          <w:marTop w:val="0"/>
          <w:marBottom w:val="0"/>
          <w:divBdr>
            <w:top w:val="none" w:sz="0" w:space="0" w:color="auto"/>
            <w:left w:val="none" w:sz="0" w:space="0" w:color="auto"/>
            <w:bottom w:val="none" w:sz="0" w:space="0" w:color="auto"/>
            <w:right w:val="none" w:sz="0" w:space="0" w:color="auto"/>
          </w:divBdr>
        </w:div>
        <w:div w:id="479617092">
          <w:marLeft w:val="0"/>
          <w:marRight w:val="0"/>
          <w:marTop w:val="0"/>
          <w:marBottom w:val="0"/>
          <w:divBdr>
            <w:top w:val="none" w:sz="0" w:space="0" w:color="auto"/>
            <w:left w:val="none" w:sz="0" w:space="0" w:color="auto"/>
            <w:bottom w:val="none" w:sz="0" w:space="0" w:color="auto"/>
            <w:right w:val="none" w:sz="0" w:space="0" w:color="auto"/>
          </w:divBdr>
        </w:div>
        <w:div w:id="872111493">
          <w:marLeft w:val="0"/>
          <w:marRight w:val="0"/>
          <w:marTop w:val="0"/>
          <w:marBottom w:val="0"/>
          <w:divBdr>
            <w:top w:val="none" w:sz="0" w:space="0" w:color="auto"/>
            <w:left w:val="none" w:sz="0" w:space="0" w:color="auto"/>
            <w:bottom w:val="none" w:sz="0" w:space="0" w:color="auto"/>
            <w:right w:val="none" w:sz="0" w:space="0" w:color="auto"/>
          </w:divBdr>
        </w:div>
        <w:div w:id="1657998465">
          <w:marLeft w:val="0"/>
          <w:marRight w:val="0"/>
          <w:marTop w:val="0"/>
          <w:marBottom w:val="0"/>
          <w:divBdr>
            <w:top w:val="none" w:sz="0" w:space="0" w:color="auto"/>
            <w:left w:val="none" w:sz="0" w:space="0" w:color="auto"/>
            <w:bottom w:val="none" w:sz="0" w:space="0" w:color="auto"/>
            <w:right w:val="none" w:sz="0" w:space="0" w:color="auto"/>
          </w:divBdr>
        </w:div>
        <w:div w:id="832185893">
          <w:marLeft w:val="0"/>
          <w:marRight w:val="0"/>
          <w:marTop w:val="0"/>
          <w:marBottom w:val="0"/>
          <w:divBdr>
            <w:top w:val="none" w:sz="0" w:space="0" w:color="auto"/>
            <w:left w:val="none" w:sz="0" w:space="0" w:color="auto"/>
            <w:bottom w:val="none" w:sz="0" w:space="0" w:color="auto"/>
            <w:right w:val="none" w:sz="0" w:space="0" w:color="auto"/>
          </w:divBdr>
        </w:div>
        <w:div w:id="1726565539">
          <w:marLeft w:val="0"/>
          <w:marRight w:val="0"/>
          <w:marTop w:val="0"/>
          <w:marBottom w:val="0"/>
          <w:divBdr>
            <w:top w:val="none" w:sz="0" w:space="0" w:color="auto"/>
            <w:left w:val="none" w:sz="0" w:space="0" w:color="auto"/>
            <w:bottom w:val="none" w:sz="0" w:space="0" w:color="auto"/>
            <w:right w:val="none" w:sz="0" w:space="0" w:color="auto"/>
          </w:divBdr>
        </w:div>
        <w:div w:id="422919961">
          <w:marLeft w:val="0"/>
          <w:marRight w:val="0"/>
          <w:marTop w:val="0"/>
          <w:marBottom w:val="0"/>
          <w:divBdr>
            <w:top w:val="none" w:sz="0" w:space="0" w:color="auto"/>
            <w:left w:val="none" w:sz="0" w:space="0" w:color="auto"/>
            <w:bottom w:val="none" w:sz="0" w:space="0" w:color="auto"/>
            <w:right w:val="none" w:sz="0" w:space="0" w:color="auto"/>
          </w:divBdr>
        </w:div>
        <w:div w:id="826214444">
          <w:marLeft w:val="0"/>
          <w:marRight w:val="0"/>
          <w:marTop w:val="0"/>
          <w:marBottom w:val="0"/>
          <w:divBdr>
            <w:top w:val="none" w:sz="0" w:space="0" w:color="auto"/>
            <w:left w:val="none" w:sz="0" w:space="0" w:color="auto"/>
            <w:bottom w:val="none" w:sz="0" w:space="0" w:color="auto"/>
            <w:right w:val="none" w:sz="0" w:space="0" w:color="auto"/>
          </w:divBdr>
        </w:div>
        <w:div w:id="174615252">
          <w:marLeft w:val="0"/>
          <w:marRight w:val="0"/>
          <w:marTop w:val="0"/>
          <w:marBottom w:val="0"/>
          <w:divBdr>
            <w:top w:val="none" w:sz="0" w:space="0" w:color="auto"/>
            <w:left w:val="none" w:sz="0" w:space="0" w:color="auto"/>
            <w:bottom w:val="none" w:sz="0" w:space="0" w:color="auto"/>
            <w:right w:val="none" w:sz="0" w:space="0" w:color="auto"/>
          </w:divBdr>
        </w:div>
        <w:div w:id="2108767589">
          <w:marLeft w:val="0"/>
          <w:marRight w:val="0"/>
          <w:marTop w:val="0"/>
          <w:marBottom w:val="0"/>
          <w:divBdr>
            <w:top w:val="none" w:sz="0" w:space="0" w:color="auto"/>
            <w:left w:val="none" w:sz="0" w:space="0" w:color="auto"/>
            <w:bottom w:val="none" w:sz="0" w:space="0" w:color="auto"/>
            <w:right w:val="none" w:sz="0" w:space="0" w:color="auto"/>
          </w:divBdr>
        </w:div>
        <w:div w:id="2014842614">
          <w:marLeft w:val="0"/>
          <w:marRight w:val="0"/>
          <w:marTop w:val="0"/>
          <w:marBottom w:val="0"/>
          <w:divBdr>
            <w:top w:val="none" w:sz="0" w:space="0" w:color="auto"/>
            <w:left w:val="none" w:sz="0" w:space="0" w:color="auto"/>
            <w:bottom w:val="none" w:sz="0" w:space="0" w:color="auto"/>
            <w:right w:val="none" w:sz="0" w:space="0" w:color="auto"/>
          </w:divBdr>
        </w:div>
        <w:div w:id="60837339">
          <w:marLeft w:val="0"/>
          <w:marRight w:val="0"/>
          <w:marTop w:val="0"/>
          <w:marBottom w:val="0"/>
          <w:divBdr>
            <w:top w:val="none" w:sz="0" w:space="0" w:color="auto"/>
            <w:left w:val="none" w:sz="0" w:space="0" w:color="auto"/>
            <w:bottom w:val="none" w:sz="0" w:space="0" w:color="auto"/>
            <w:right w:val="none" w:sz="0" w:space="0" w:color="auto"/>
          </w:divBdr>
        </w:div>
        <w:div w:id="1558391826">
          <w:marLeft w:val="0"/>
          <w:marRight w:val="0"/>
          <w:marTop w:val="0"/>
          <w:marBottom w:val="0"/>
          <w:divBdr>
            <w:top w:val="none" w:sz="0" w:space="0" w:color="auto"/>
            <w:left w:val="none" w:sz="0" w:space="0" w:color="auto"/>
            <w:bottom w:val="none" w:sz="0" w:space="0" w:color="auto"/>
            <w:right w:val="none" w:sz="0" w:space="0" w:color="auto"/>
          </w:divBdr>
        </w:div>
        <w:div w:id="1103183084">
          <w:marLeft w:val="0"/>
          <w:marRight w:val="0"/>
          <w:marTop w:val="0"/>
          <w:marBottom w:val="0"/>
          <w:divBdr>
            <w:top w:val="none" w:sz="0" w:space="0" w:color="auto"/>
            <w:left w:val="none" w:sz="0" w:space="0" w:color="auto"/>
            <w:bottom w:val="none" w:sz="0" w:space="0" w:color="auto"/>
            <w:right w:val="none" w:sz="0" w:space="0" w:color="auto"/>
          </w:divBdr>
        </w:div>
        <w:div w:id="1215505365">
          <w:marLeft w:val="0"/>
          <w:marRight w:val="0"/>
          <w:marTop w:val="0"/>
          <w:marBottom w:val="0"/>
          <w:divBdr>
            <w:top w:val="none" w:sz="0" w:space="0" w:color="auto"/>
            <w:left w:val="none" w:sz="0" w:space="0" w:color="auto"/>
            <w:bottom w:val="none" w:sz="0" w:space="0" w:color="auto"/>
            <w:right w:val="none" w:sz="0" w:space="0" w:color="auto"/>
          </w:divBdr>
        </w:div>
        <w:div w:id="1007710499">
          <w:marLeft w:val="0"/>
          <w:marRight w:val="0"/>
          <w:marTop w:val="0"/>
          <w:marBottom w:val="0"/>
          <w:divBdr>
            <w:top w:val="none" w:sz="0" w:space="0" w:color="auto"/>
            <w:left w:val="none" w:sz="0" w:space="0" w:color="auto"/>
            <w:bottom w:val="none" w:sz="0" w:space="0" w:color="auto"/>
            <w:right w:val="none" w:sz="0" w:space="0" w:color="auto"/>
          </w:divBdr>
        </w:div>
        <w:div w:id="110251797">
          <w:marLeft w:val="0"/>
          <w:marRight w:val="0"/>
          <w:marTop w:val="0"/>
          <w:marBottom w:val="0"/>
          <w:divBdr>
            <w:top w:val="none" w:sz="0" w:space="0" w:color="auto"/>
            <w:left w:val="none" w:sz="0" w:space="0" w:color="auto"/>
            <w:bottom w:val="none" w:sz="0" w:space="0" w:color="auto"/>
            <w:right w:val="none" w:sz="0" w:space="0" w:color="auto"/>
          </w:divBdr>
        </w:div>
        <w:div w:id="47462158">
          <w:marLeft w:val="0"/>
          <w:marRight w:val="0"/>
          <w:marTop w:val="0"/>
          <w:marBottom w:val="0"/>
          <w:divBdr>
            <w:top w:val="none" w:sz="0" w:space="0" w:color="auto"/>
            <w:left w:val="none" w:sz="0" w:space="0" w:color="auto"/>
            <w:bottom w:val="none" w:sz="0" w:space="0" w:color="auto"/>
            <w:right w:val="none" w:sz="0" w:space="0" w:color="auto"/>
          </w:divBdr>
        </w:div>
        <w:div w:id="484395023">
          <w:marLeft w:val="0"/>
          <w:marRight w:val="0"/>
          <w:marTop w:val="0"/>
          <w:marBottom w:val="0"/>
          <w:divBdr>
            <w:top w:val="none" w:sz="0" w:space="0" w:color="auto"/>
            <w:left w:val="none" w:sz="0" w:space="0" w:color="auto"/>
            <w:bottom w:val="none" w:sz="0" w:space="0" w:color="auto"/>
            <w:right w:val="none" w:sz="0" w:space="0" w:color="auto"/>
          </w:divBdr>
        </w:div>
        <w:div w:id="2087804969">
          <w:marLeft w:val="0"/>
          <w:marRight w:val="0"/>
          <w:marTop w:val="0"/>
          <w:marBottom w:val="0"/>
          <w:divBdr>
            <w:top w:val="none" w:sz="0" w:space="0" w:color="auto"/>
            <w:left w:val="none" w:sz="0" w:space="0" w:color="auto"/>
            <w:bottom w:val="none" w:sz="0" w:space="0" w:color="auto"/>
            <w:right w:val="none" w:sz="0" w:space="0" w:color="auto"/>
          </w:divBdr>
        </w:div>
        <w:div w:id="889616310">
          <w:marLeft w:val="0"/>
          <w:marRight w:val="0"/>
          <w:marTop w:val="0"/>
          <w:marBottom w:val="0"/>
          <w:divBdr>
            <w:top w:val="none" w:sz="0" w:space="0" w:color="auto"/>
            <w:left w:val="none" w:sz="0" w:space="0" w:color="auto"/>
            <w:bottom w:val="none" w:sz="0" w:space="0" w:color="auto"/>
            <w:right w:val="none" w:sz="0" w:space="0" w:color="auto"/>
          </w:divBdr>
        </w:div>
        <w:div w:id="946162212">
          <w:marLeft w:val="0"/>
          <w:marRight w:val="0"/>
          <w:marTop w:val="0"/>
          <w:marBottom w:val="0"/>
          <w:divBdr>
            <w:top w:val="none" w:sz="0" w:space="0" w:color="auto"/>
            <w:left w:val="none" w:sz="0" w:space="0" w:color="auto"/>
            <w:bottom w:val="none" w:sz="0" w:space="0" w:color="auto"/>
            <w:right w:val="none" w:sz="0" w:space="0" w:color="auto"/>
          </w:divBdr>
        </w:div>
        <w:div w:id="1622806854">
          <w:marLeft w:val="0"/>
          <w:marRight w:val="0"/>
          <w:marTop w:val="0"/>
          <w:marBottom w:val="0"/>
          <w:divBdr>
            <w:top w:val="none" w:sz="0" w:space="0" w:color="auto"/>
            <w:left w:val="none" w:sz="0" w:space="0" w:color="auto"/>
            <w:bottom w:val="none" w:sz="0" w:space="0" w:color="auto"/>
            <w:right w:val="none" w:sz="0" w:space="0" w:color="auto"/>
          </w:divBdr>
        </w:div>
        <w:div w:id="947735815">
          <w:marLeft w:val="0"/>
          <w:marRight w:val="0"/>
          <w:marTop w:val="0"/>
          <w:marBottom w:val="0"/>
          <w:divBdr>
            <w:top w:val="none" w:sz="0" w:space="0" w:color="auto"/>
            <w:left w:val="none" w:sz="0" w:space="0" w:color="auto"/>
            <w:bottom w:val="none" w:sz="0" w:space="0" w:color="auto"/>
            <w:right w:val="none" w:sz="0" w:space="0" w:color="auto"/>
          </w:divBdr>
        </w:div>
        <w:div w:id="883441935">
          <w:marLeft w:val="0"/>
          <w:marRight w:val="0"/>
          <w:marTop w:val="0"/>
          <w:marBottom w:val="0"/>
          <w:divBdr>
            <w:top w:val="none" w:sz="0" w:space="0" w:color="auto"/>
            <w:left w:val="none" w:sz="0" w:space="0" w:color="auto"/>
            <w:bottom w:val="none" w:sz="0" w:space="0" w:color="auto"/>
            <w:right w:val="none" w:sz="0" w:space="0" w:color="auto"/>
          </w:divBdr>
        </w:div>
        <w:div w:id="71128948">
          <w:marLeft w:val="0"/>
          <w:marRight w:val="0"/>
          <w:marTop w:val="0"/>
          <w:marBottom w:val="0"/>
          <w:divBdr>
            <w:top w:val="none" w:sz="0" w:space="0" w:color="auto"/>
            <w:left w:val="none" w:sz="0" w:space="0" w:color="auto"/>
            <w:bottom w:val="none" w:sz="0" w:space="0" w:color="auto"/>
            <w:right w:val="none" w:sz="0" w:space="0" w:color="auto"/>
          </w:divBdr>
        </w:div>
        <w:div w:id="815491826">
          <w:marLeft w:val="0"/>
          <w:marRight w:val="0"/>
          <w:marTop w:val="0"/>
          <w:marBottom w:val="0"/>
          <w:divBdr>
            <w:top w:val="none" w:sz="0" w:space="0" w:color="auto"/>
            <w:left w:val="none" w:sz="0" w:space="0" w:color="auto"/>
            <w:bottom w:val="none" w:sz="0" w:space="0" w:color="auto"/>
            <w:right w:val="none" w:sz="0" w:space="0" w:color="auto"/>
          </w:divBdr>
        </w:div>
        <w:div w:id="1836608019">
          <w:marLeft w:val="0"/>
          <w:marRight w:val="0"/>
          <w:marTop w:val="0"/>
          <w:marBottom w:val="0"/>
          <w:divBdr>
            <w:top w:val="none" w:sz="0" w:space="0" w:color="auto"/>
            <w:left w:val="none" w:sz="0" w:space="0" w:color="auto"/>
            <w:bottom w:val="none" w:sz="0" w:space="0" w:color="auto"/>
            <w:right w:val="none" w:sz="0" w:space="0" w:color="auto"/>
          </w:divBdr>
        </w:div>
      </w:divsChild>
    </w:div>
    <w:div w:id="378675211">
      <w:bodyDiv w:val="1"/>
      <w:marLeft w:val="0"/>
      <w:marRight w:val="0"/>
      <w:marTop w:val="0"/>
      <w:marBottom w:val="0"/>
      <w:divBdr>
        <w:top w:val="none" w:sz="0" w:space="0" w:color="auto"/>
        <w:left w:val="none" w:sz="0" w:space="0" w:color="auto"/>
        <w:bottom w:val="none" w:sz="0" w:space="0" w:color="auto"/>
        <w:right w:val="none" w:sz="0" w:space="0" w:color="auto"/>
      </w:divBdr>
      <w:divsChild>
        <w:div w:id="300115262">
          <w:marLeft w:val="0"/>
          <w:marRight w:val="0"/>
          <w:marTop w:val="0"/>
          <w:marBottom w:val="0"/>
          <w:divBdr>
            <w:top w:val="none" w:sz="0" w:space="0" w:color="auto"/>
            <w:left w:val="none" w:sz="0" w:space="0" w:color="auto"/>
            <w:bottom w:val="none" w:sz="0" w:space="0" w:color="auto"/>
            <w:right w:val="none" w:sz="0" w:space="0" w:color="auto"/>
          </w:divBdr>
        </w:div>
        <w:div w:id="425853840">
          <w:marLeft w:val="0"/>
          <w:marRight w:val="0"/>
          <w:marTop w:val="0"/>
          <w:marBottom w:val="0"/>
          <w:divBdr>
            <w:top w:val="none" w:sz="0" w:space="0" w:color="auto"/>
            <w:left w:val="none" w:sz="0" w:space="0" w:color="auto"/>
            <w:bottom w:val="none" w:sz="0" w:space="0" w:color="auto"/>
            <w:right w:val="none" w:sz="0" w:space="0" w:color="auto"/>
          </w:divBdr>
        </w:div>
        <w:div w:id="943418859">
          <w:marLeft w:val="0"/>
          <w:marRight w:val="0"/>
          <w:marTop w:val="0"/>
          <w:marBottom w:val="0"/>
          <w:divBdr>
            <w:top w:val="none" w:sz="0" w:space="0" w:color="auto"/>
            <w:left w:val="none" w:sz="0" w:space="0" w:color="auto"/>
            <w:bottom w:val="none" w:sz="0" w:space="0" w:color="auto"/>
            <w:right w:val="none" w:sz="0" w:space="0" w:color="auto"/>
          </w:divBdr>
        </w:div>
        <w:div w:id="1830946607">
          <w:marLeft w:val="0"/>
          <w:marRight w:val="0"/>
          <w:marTop w:val="0"/>
          <w:marBottom w:val="0"/>
          <w:divBdr>
            <w:top w:val="none" w:sz="0" w:space="0" w:color="auto"/>
            <w:left w:val="none" w:sz="0" w:space="0" w:color="auto"/>
            <w:bottom w:val="none" w:sz="0" w:space="0" w:color="auto"/>
            <w:right w:val="none" w:sz="0" w:space="0" w:color="auto"/>
          </w:divBdr>
        </w:div>
        <w:div w:id="249702189">
          <w:marLeft w:val="0"/>
          <w:marRight w:val="0"/>
          <w:marTop w:val="0"/>
          <w:marBottom w:val="0"/>
          <w:divBdr>
            <w:top w:val="none" w:sz="0" w:space="0" w:color="auto"/>
            <w:left w:val="none" w:sz="0" w:space="0" w:color="auto"/>
            <w:bottom w:val="none" w:sz="0" w:space="0" w:color="auto"/>
            <w:right w:val="none" w:sz="0" w:space="0" w:color="auto"/>
          </w:divBdr>
        </w:div>
        <w:div w:id="1807429384">
          <w:marLeft w:val="0"/>
          <w:marRight w:val="0"/>
          <w:marTop w:val="0"/>
          <w:marBottom w:val="0"/>
          <w:divBdr>
            <w:top w:val="none" w:sz="0" w:space="0" w:color="auto"/>
            <w:left w:val="none" w:sz="0" w:space="0" w:color="auto"/>
            <w:bottom w:val="none" w:sz="0" w:space="0" w:color="auto"/>
            <w:right w:val="none" w:sz="0" w:space="0" w:color="auto"/>
          </w:divBdr>
        </w:div>
        <w:div w:id="1405645327">
          <w:marLeft w:val="0"/>
          <w:marRight w:val="0"/>
          <w:marTop w:val="0"/>
          <w:marBottom w:val="0"/>
          <w:divBdr>
            <w:top w:val="none" w:sz="0" w:space="0" w:color="auto"/>
            <w:left w:val="none" w:sz="0" w:space="0" w:color="auto"/>
            <w:bottom w:val="none" w:sz="0" w:space="0" w:color="auto"/>
            <w:right w:val="none" w:sz="0" w:space="0" w:color="auto"/>
          </w:divBdr>
        </w:div>
        <w:div w:id="1248805028">
          <w:marLeft w:val="0"/>
          <w:marRight w:val="0"/>
          <w:marTop w:val="0"/>
          <w:marBottom w:val="0"/>
          <w:divBdr>
            <w:top w:val="none" w:sz="0" w:space="0" w:color="auto"/>
            <w:left w:val="none" w:sz="0" w:space="0" w:color="auto"/>
            <w:bottom w:val="none" w:sz="0" w:space="0" w:color="auto"/>
            <w:right w:val="none" w:sz="0" w:space="0" w:color="auto"/>
          </w:divBdr>
        </w:div>
        <w:div w:id="2068137536">
          <w:marLeft w:val="0"/>
          <w:marRight w:val="0"/>
          <w:marTop w:val="0"/>
          <w:marBottom w:val="0"/>
          <w:divBdr>
            <w:top w:val="none" w:sz="0" w:space="0" w:color="auto"/>
            <w:left w:val="none" w:sz="0" w:space="0" w:color="auto"/>
            <w:bottom w:val="none" w:sz="0" w:space="0" w:color="auto"/>
            <w:right w:val="none" w:sz="0" w:space="0" w:color="auto"/>
          </w:divBdr>
        </w:div>
      </w:divsChild>
    </w:div>
    <w:div w:id="445391005">
      <w:bodyDiv w:val="1"/>
      <w:marLeft w:val="0"/>
      <w:marRight w:val="0"/>
      <w:marTop w:val="0"/>
      <w:marBottom w:val="0"/>
      <w:divBdr>
        <w:top w:val="single" w:sz="12" w:space="0" w:color="767575"/>
        <w:left w:val="none" w:sz="0" w:space="0" w:color="auto"/>
        <w:bottom w:val="none" w:sz="0" w:space="0" w:color="auto"/>
        <w:right w:val="none" w:sz="0" w:space="0" w:color="auto"/>
      </w:divBdr>
      <w:divsChild>
        <w:div w:id="132606290">
          <w:marLeft w:val="0"/>
          <w:marRight w:val="0"/>
          <w:marTop w:val="0"/>
          <w:marBottom w:val="0"/>
          <w:divBdr>
            <w:top w:val="none" w:sz="0" w:space="0" w:color="auto"/>
            <w:left w:val="none" w:sz="0" w:space="0" w:color="auto"/>
            <w:bottom w:val="none" w:sz="0" w:space="0" w:color="auto"/>
            <w:right w:val="none" w:sz="0" w:space="0" w:color="auto"/>
          </w:divBdr>
          <w:divsChild>
            <w:div w:id="844128623">
              <w:marLeft w:val="0"/>
              <w:marRight w:val="0"/>
              <w:marTop w:val="0"/>
              <w:marBottom w:val="0"/>
              <w:divBdr>
                <w:top w:val="none" w:sz="0" w:space="0" w:color="auto"/>
                <w:left w:val="none" w:sz="0" w:space="0" w:color="auto"/>
                <w:bottom w:val="none" w:sz="0" w:space="0" w:color="auto"/>
                <w:right w:val="none" w:sz="0" w:space="0" w:color="auto"/>
              </w:divBdr>
              <w:divsChild>
                <w:div w:id="138197445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92211268">
                      <w:marLeft w:val="300"/>
                      <w:marRight w:val="0"/>
                      <w:marTop w:val="0"/>
                      <w:marBottom w:val="0"/>
                      <w:divBdr>
                        <w:top w:val="none" w:sz="0" w:space="0" w:color="auto"/>
                        <w:left w:val="none" w:sz="0" w:space="0" w:color="auto"/>
                        <w:bottom w:val="none" w:sz="0" w:space="0" w:color="auto"/>
                        <w:right w:val="none" w:sz="0" w:space="0" w:color="auto"/>
                      </w:divBdr>
                      <w:divsChild>
                        <w:div w:id="571700981">
                          <w:marLeft w:val="0"/>
                          <w:marRight w:val="0"/>
                          <w:marTop w:val="0"/>
                          <w:marBottom w:val="0"/>
                          <w:divBdr>
                            <w:top w:val="none" w:sz="0" w:space="0" w:color="auto"/>
                            <w:left w:val="none" w:sz="0" w:space="0" w:color="auto"/>
                            <w:bottom w:val="none" w:sz="0" w:space="0" w:color="auto"/>
                            <w:right w:val="none" w:sz="0" w:space="0" w:color="auto"/>
                          </w:divBdr>
                          <w:divsChild>
                            <w:div w:id="1314336085">
                              <w:marLeft w:val="0"/>
                              <w:marRight w:val="0"/>
                              <w:marTop w:val="0"/>
                              <w:marBottom w:val="0"/>
                              <w:divBdr>
                                <w:top w:val="none" w:sz="0" w:space="0" w:color="auto"/>
                                <w:left w:val="none" w:sz="0" w:space="0" w:color="auto"/>
                                <w:bottom w:val="none" w:sz="0" w:space="0" w:color="auto"/>
                                <w:right w:val="none" w:sz="0" w:space="0" w:color="auto"/>
                              </w:divBdr>
                              <w:divsChild>
                                <w:div w:id="1096364591">
                                  <w:marLeft w:val="0"/>
                                  <w:marRight w:val="0"/>
                                  <w:marTop w:val="0"/>
                                  <w:marBottom w:val="0"/>
                                  <w:divBdr>
                                    <w:top w:val="none" w:sz="0" w:space="0" w:color="auto"/>
                                    <w:left w:val="none" w:sz="0" w:space="0" w:color="auto"/>
                                    <w:bottom w:val="none" w:sz="0" w:space="0" w:color="auto"/>
                                    <w:right w:val="none" w:sz="0" w:space="0" w:color="auto"/>
                                  </w:divBdr>
                                  <w:divsChild>
                                    <w:div w:id="192154573">
                                      <w:marLeft w:val="0"/>
                                      <w:marRight w:val="0"/>
                                      <w:marTop w:val="0"/>
                                      <w:marBottom w:val="0"/>
                                      <w:divBdr>
                                        <w:top w:val="none" w:sz="0" w:space="0" w:color="auto"/>
                                        <w:left w:val="none" w:sz="0" w:space="0" w:color="auto"/>
                                        <w:bottom w:val="none" w:sz="0" w:space="0" w:color="auto"/>
                                        <w:right w:val="none" w:sz="0" w:space="0" w:color="auto"/>
                                      </w:divBdr>
                                      <w:divsChild>
                                        <w:div w:id="501746065">
                                          <w:marLeft w:val="0"/>
                                          <w:marRight w:val="0"/>
                                          <w:marTop w:val="0"/>
                                          <w:marBottom w:val="0"/>
                                          <w:divBdr>
                                            <w:top w:val="none" w:sz="0" w:space="0" w:color="auto"/>
                                            <w:left w:val="none" w:sz="0" w:space="0" w:color="auto"/>
                                            <w:bottom w:val="none" w:sz="0" w:space="0" w:color="auto"/>
                                            <w:right w:val="none" w:sz="0" w:space="0" w:color="auto"/>
                                          </w:divBdr>
                                          <w:divsChild>
                                            <w:div w:id="19673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069927">
      <w:bodyDiv w:val="1"/>
      <w:marLeft w:val="0"/>
      <w:marRight w:val="0"/>
      <w:marTop w:val="0"/>
      <w:marBottom w:val="0"/>
      <w:divBdr>
        <w:top w:val="none" w:sz="0" w:space="0" w:color="auto"/>
        <w:left w:val="none" w:sz="0" w:space="0" w:color="auto"/>
        <w:bottom w:val="none" w:sz="0" w:space="0" w:color="auto"/>
        <w:right w:val="none" w:sz="0" w:space="0" w:color="auto"/>
      </w:divBdr>
    </w:div>
    <w:div w:id="504983150">
      <w:bodyDiv w:val="1"/>
      <w:marLeft w:val="0"/>
      <w:marRight w:val="0"/>
      <w:marTop w:val="0"/>
      <w:marBottom w:val="0"/>
      <w:divBdr>
        <w:top w:val="single" w:sz="12" w:space="0" w:color="767575"/>
        <w:left w:val="none" w:sz="0" w:space="0" w:color="auto"/>
        <w:bottom w:val="none" w:sz="0" w:space="0" w:color="auto"/>
        <w:right w:val="none" w:sz="0" w:space="0" w:color="auto"/>
      </w:divBdr>
      <w:divsChild>
        <w:div w:id="2015107525">
          <w:marLeft w:val="0"/>
          <w:marRight w:val="0"/>
          <w:marTop w:val="0"/>
          <w:marBottom w:val="0"/>
          <w:divBdr>
            <w:top w:val="none" w:sz="0" w:space="0" w:color="auto"/>
            <w:left w:val="none" w:sz="0" w:space="0" w:color="auto"/>
            <w:bottom w:val="none" w:sz="0" w:space="0" w:color="auto"/>
            <w:right w:val="none" w:sz="0" w:space="0" w:color="auto"/>
          </w:divBdr>
          <w:divsChild>
            <w:div w:id="1361470160">
              <w:marLeft w:val="0"/>
              <w:marRight w:val="0"/>
              <w:marTop w:val="0"/>
              <w:marBottom w:val="0"/>
              <w:divBdr>
                <w:top w:val="none" w:sz="0" w:space="0" w:color="auto"/>
                <w:left w:val="none" w:sz="0" w:space="0" w:color="auto"/>
                <w:bottom w:val="none" w:sz="0" w:space="0" w:color="auto"/>
                <w:right w:val="none" w:sz="0" w:space="0" w:color="auto"/>
              </w:divBdr>
              <w:divsChild>
                <w:div w:id="35974132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646815049">
                      <w:marLeft w:val="300"/>
                      <w:marRight w:val="0"/>
                      <w:marTop w:val="0"/>
                      <w:marBottom w:val="0"/>
                      <w:divBdr>
                        <w:top w:val="none" w:sz="0" w:space="0" w:color="auto"/>
                        <w:left w:val="none" w:sz="0" w:space="0" w:color="auto"/>
                        <w:bottom w:val="none" w:sz="0" w:space="0" w:color="auto"/>
                        <w:right w:val="none" w:sz="0" w:space="0" w:color="auto"/>
                      </w:divBdr>
                      <w:divsChild>
                        <w:div w:id="53091953">
                          <w:marLeft w:val="0"/>
                          <w:marRight w:val="0"/>
                          <w:marTop w:val="0"/>
                          <w:marBottom w:val="0"/>
                          <w:divBdr>
                            <w:top w:val="none" w:sz="0" w:space="0" w:color="auto"/>
                            <w:left w:val="none" w:sz="0" w:space="0" w:color="auto"/>
                            <w:bottom w:val="none" w:sz="0" w:space="0" w:color="auto"/>
                            <w:right w:val="none" w:sz="0" w:space="0" w:color="auto"/>
                          </w:divBdr>
                          <w:divsChild>
                            <w:div w:id="8415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71897">
      <w:bodyDiv w:val="1"/>
      <w:marLeft w:val="0"/>
      <w:marRight w:val="0"/>
      <w:marTop w:val="0"/>
      <w:marBottom w:val="0"/>
      <w:divBdr>
        <w:top w:val="none" w:sz="0" w:space="0" w:color="auto"/>
        <w:left w:val="none" w:sz="0" w:space="0" w:color="auto"/>
        <w:bottom w:val="none" w:sz="0" w:space="0" w:color="auto"/>
        <w:right w:val="none" w:sz="0" w:space="0" w:color="auto"/>
      </w:divBdr>
    </w:div>
    <w:div w:id="989137657">
      <w:bodyDiv w:val="1"/>
      <w:marLeft w:val="0"/>
      <w:marRight w:val="0"/>
      <w:marTop w:val="0"/>
      <w:marBottom w:val="0"/>
      <w:divBdr>
        <w:top w:val="none" w:sz="0" w:space="0" w:color="auto"/>
        <w:left w:val="none" w:sz="0" w:space="0" w:color="auto"/>
        <w:bottom w:val="none" w:sz="0" w:space="0" w:color="auto"/>
        <w:right w:val="none" w:sz="0" w:space="0" w:color="auto"/>
      </w:divBdr>
      <w:divsChild>
        <w:div w:id="168373926">
          <w:marLeft w:val="0"/>
          <w:marRight w:val="0"/>
          <w:marTop w:val="0"/>
          <w:marBottom w:val="0"/>
          <w:divBdr>
            <w:top w:val="none" w:sz="0" w:space="0" w:color="auto"/>
            <w:left w:val="none" w:sz="0" w:space="0" w:color="auto"/>
            <w:bottom w:val="none" w:sz="0" w:space="0" w:color="auto"/>
            <w:right w:val="none" w:sz="0" w:space="0" w:color="auto"/>
          </w:divBdr>
        </w:div>
        <w:div w:id="1298802916">
          <w:marLeft w:val="0"/>
          <w:marRight w:val="0"/>
          <w:marTop w:val="0"/>
          <w:marBottom w:val="0"/>
          <w:divBdr>
            <w:top w:val="none" w:sz="0" w:space="0" w:color="auto"/>
            <w:left w:val="none" w:sz="0" w:space="0" w:color="auto"/>
            <w:bottom w:val="none" w:sz="0" w:space="0" w:color="auto"/>
            <w:right w:val="none" w:sz="0" w:space="0" w:color="auto"/>
          </w:divBdr>
          <w:divsChild>
            <w:div w:id="6764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240141756">
      <w:bodyDiv w:val="1"/>
      <w:marLeft w:val="0"/>
      <w:marRight w:val="0"/>
      <w:marTop w:val="0"/>
      <w:marBottom w:val="0"/>
      <w:divBdr>
        <w:top w:val="none" w:sz="0" w:space="0" w:color="auto"/>
        <w:left w:val="none" w:sz="0" w:space="0" w:color="auto"/>
        <w:bottom w:val="none" w:sz="0" w:space="0" w:color="auto"/>
        <w:right w:val="none" w:sz="0" w:space="0" w:color="auto"/>
      </w:divBdr>
    </w:div>
    <w:div w:id="1266694175">
      <w:bodyDiv w:val="1"/>
      <w:marLeft w:val="0"/>
      <w:marRight w:val="0"/>
      <w:marTop w:val="0"/>
      <w:marBottom w:val="0"/>
      <w:divBdr>
        <w:top w:val="none" w:sz="0" w:space="0" w:color="auto"/>
        <w:left w:val="none" w:sz="0" w:space="0" w:color="auto"/>
        <w:bottom w:val="none" w:sz="0" w:space="0" w:color="auto"/>
        <w:right w:val="none" w:sz="0" w:space="0" w:color="auto"/>
      </w:divBdr>
    </w:div>
    <w:div w:id="1385786622">
      <w:bodyDiv w:val="1"/>
      <w:marLeft w:val="0"/>
      <w:marRight w:val="0"/>
      <w:marTop w:val="0"/>
      <w:marBottom w:val="0"/>
      <w:divBdr>
        <w:top w:val="none" w:sz="0" w:space="0" w:color="auto"/>
        <w:left w:val="none" w:sz="0" w:space="0" w:color="auto"/>
        <w:bottom w:val="none" w:sz="0" w:space="0" w:color="auto"/>
        <w:right w:val="none" w:sz="0" w:space="0" w:color="auto"/>
      </w:divBdr>
      <w:divsChild>
        <w:div w:id="1318146881">
          <w:marLeft w:val="0"/>
          <w:marRight w:val="0"/>
          <w:marTop w:val="0"/>
          <w:marBottom w:val="0"/>
          <w:divBdr>
            <w:top w:val="none" w:sz="0" w:space="0" w:color="auto"/>
            <w:left w:val="none" w:sz="0" w:space="0" w:color="auto"/>
            <w:bottom w:val="none" w:sz="0" w:space="0" w:color="auto"/>
            <w:right w:val="none" w:sz="0" w:space="0" w:color="auto"/>
          </w:divBdr>
        </w:div>
        <w:div w:id="13119276">
          <w:marLeft w:val="0"/>
          <w:marRight w:val="0"/>
          <w:marTop w:val="0"/>
          <w:marBottom w:val="0"/>
          <w:divBdr>
            <w:top w:val="none" w:sz="0" w:space="0" w:color="auto"/>
            <w:left w:val="none" w:sz="0" w:space="0" w:color="auto"/>
            <w:bottom w:val="none" w:sz="0" w:space="0" w:color="auto"/>
            <w:right w:val="none" w:sz="0" w:space="0" w:color="auto"/>
          </w:divBdr>
        </w:div>
        <w:div w:id="1089733482">
          <w:marLeft w:val="0"/>
          <w:marRight w:val="0"/>
          <w:marTop w:val="0"/>
          <w:marBottom w:val="0"/>
          <w:divBdr>
            <w:top w:val="none" w:sz="0" w:space="0" w:color="auto"/>
            <w:left w:val="none" w:sz="0" w:space="0" w:color="auto"/>
            <w:bottom w:val="none" w:sz="0" w:space="0" w:color="auto"/>
            <w:right w:val="none" w:sz="0" w:space="0" w:color="auto"/>
          </w:divBdr>
        </w:div>
        <w:div w:id="335502931">
          <w:marLeft w:val="0"/>
          <w:marRight w:val="0"/>
          <w:marTop w:val="0"/>
          <w:marBottom w:val="0"/>
          <w:divBdr>
            <w:top w:val="none" w:sz="0" w:space="0" w:color="auto"/>
            <w:left w:val="none" w:sz="0" w:space="0" w:color="auto"/>
            <w:bottom w:val="none" w:sz="0" w:space="0" w:color="auto"/>
            <w:right w:val="none" w:sz="0" w:space="0" w:color="auto"/>
          </w:divBdr>
        </w:div>
        <w:div w:id="1203785137">
          <w:marLeft w:val="0"/>
          <w:marRight w:val="0"/>
          <w:marTop w:val="0"/>
          <w:marBottom w:val="0"/>
          <w:divBdr>
            <w:top w:val="none" w:sz="0" w:space="0" w:color="auto"/>
            <w:left w:val="none" w:sz="0" w:space="0" w:color="auto"/>
            <w:bottom w:val="none" w:sz="0" w:space="0" w:color="auto"/>
            <w:right w:val="none" w:sz="0" w:space="0" w:color="auto"/>
          </w:divBdr>
        </w:div>
        <w:div w:id="775487868">
          <w:marLeft w:val="0"/>
          <w:marRight w:val="0"/>
          <w:marTop w:val="0"/>
          <w:marBottom w:val="0"/>
          <w:divBdr>
            <w:top w:val="none" w:sz="0" w:space="0" w:color="auto"/>
            <w:left w:val="none" w:sz="0" w:space="0" w:color="auto"/>
            <w:bottom w:val="none" w:sz="0" w:space="0" w:color="auto"/>
            <w:right w:val="none" w:sz="0" w:space="0" w:color="auto"/>
          </w:divBdr>
        </w:div>
        <w:div w:id="1982541081">
          <w:marLeft w:val="0"/>
          <w:marRight w:val="0"/>
          <w:marTop w:val="0"/>
          <w:marBottom w:val="0"/>
          <w:divBdr>
            <w:top w:val="none" w:sz="0" w:space="0" w:color="auto"/>
            <w:left w:val="none" w:sz="0" w:space="0" w:color="auto"/>
            <w:bottom w:val="none" w:sz="0" w:space="0" w:color="auto"/>
            <w:right w:val="none" w:sz="0" w:space="0" w:color="auto"/>
          </w:divBdr>
        </w:div>
        <w:div w:id="595207764">
          <w:marLeft w:val="0"/>
          <w:marRight w:val="0"/>
          <w:marTop w:val="0"/>
          <w:marBottom w:val="0"/>
          <w:divBdr>
            <w:top w:val="none" w:sz="0" w:space="0" w:color="auto"/>
            <w:left w:val="none" w:sz="0" w:space="0" w:color="auto"/>
            <w:bottom w:val="none" w:sz="0" w:space="0" w:color="auto"/>
            <w:right w:val="none" w:sz="0" w:space="0" w:color="auto"/>
          </w:divBdr>
        </w:div>
        <w:div w:id="2052724687">
          <w:marLeft w:val="0"/>
          <w:marRight w:val="0"/>
          <w:marTop w:val="0"/>
          <w:marBottom w:val="0"/>
          <w:divBdr>
            <w:top w:val="none" w:sz="0" w:space="0" w:color="auto"/>
            <w:left w:val="none" w:sz="0" w:space="0" w:color="auto"/>
            <w:bottom w:val="none" w:sz="0" w:space="0" w:color="auto"/>
            <w:right w:val="none" w:sz="0" w:space="0" w:color="auto"/>
          </w:divBdr>
        </w:div>
        <w:div w:id="1742286420">
          <w:marLeft w:val="0"/>
          <w:marRight w:val="0"/>
          <w:marTop w:val="0"/>
          <w:marBottom w:val="0"/>
          <w:divBdr>
            <w:top w:val="none" w:sz="0" w:space="0" w:color="auto"/>
            <w:left w:val="none" w:sz="0" w:space="0" w:color="auto"/>
            <w:bottom w:val="none" w:sz="0" w:space="0" w:color="auto"/>
            <w:right w:val="none" w:sz="0" w:space="0" w:color="auto"/>
          </w:divBdr>
        </w:div>
        <w:div w:id="1439520088">
          <w:marLeft w:val="0"/>
          <w:marRight w:val="0"/>
          <w:marTop w:val="0"/>
          <w:marBottom w:val="0"/>
          <w:divBdr>
            <w:top w:val="none" w:sz="0" w:space="0" w:color="auto"/>
            <w:left w:val="none" w:sz="0" w:space="0" w:color="auto"/>
            <w:bottom w:val="none" w:sz="0" w:space="0" w:color="auto"/>
            <w:right w:val="none" w:sz="0" w:space="0" w:color="auto"/>
          </w:divBdr>
        </w:div>
        <w:div w:id="875510859">
          <w:marLeft w:val="0"/>
          <w:marRight w:val="0"/>
          <w:marTop w:val="0"/>
          <w:marBottom w:val="0"/>
          <w:divBdr>
            <w:top w:val="none" w:sz="0" w:space="0" w:color="auto"/>
            <w:left w:val="none" w:sz="0" w:space="0" w:color="auto"/>
            <w:bottom w:val="none" w:sz="0" w:space="0" w:color="auto"/>
            <w:right w:val="none" w:sz="0" w:space="0" w:color="auto"/>
          </w:divBdr>
        </w:div>
        <w:div w:id="625359077">
          <w:marLeft w:val="0"/>
          <w:marRight w:val="0"/>
          <w:marTop w:val="0"/>
          <w:marBottom w:val="0"/>
          <w:divBdr>
            <w:top w:val="none" w:sz="0" w:space="0" w:color="auto"/>
            <w:left w:val="none" w:sz="0" w:space="0" w:color="auto"/>
            <w:bottom w:val="none" w:sz="0" w:space="0" w:color="auto"/>
            <w:right w:val="none" w:sz="0" w:space="0" w:color="auto"/>
          </w:divBdr>
        </w:div>
        <w:div w:id="971641791">
          <w:marLeft w:val="0"/>
          <w:marRight w:val="0"/>
          <w:marTop w:val="0"/>
          <w:marBottom w:val="0"/>
          <w:divBdr>
            <w:top w:val="none" w:sz="0" w:space="0" w:color="auto"/>
            <w:left w:val="none" w:sz="0" w:space="0" w:color="auto"/>
            <w:bottom w:val="none" w:sz="0" w:space="0" w:color="auto"/>
            <w:right w:val="none" w:sz="0" w:space="0" w:color="auto"/>
          </w:divBdr>
        </w:div>
        <w:div w:id="151720533">
          <w:marLeft w:val="0"/>
          <w:marRight w:val="0"/>
          <w:marTop w:val="0"/>
          <w:marBottom w:val="0"/>
          <w:divBdr>
            <w:top w:val="none" w:sz="0" w:space="0" w:color="auto"/>
            <w:left w:val="none" w:sz="0" w:space="0" w:color="auto"/>
            <w:bottom w:val="none" w:sz="0" w:space="0" w:color="auto"/>
            <w:right w:val="none" w:sz="0" w:space="0" w:color="auto"/>
          </w:divBdr>
        </w:div>
        <w:div w:id="1096555583">
          <w:marLeft w:val="0"/>
          <w:marRight w:val="0"/>
          <w:marTop w:val="0"/>
          <w:marBottom w:val="0"/>
          <w:divBdr>
            <w:top w:val="none" w:sz="0" w:space="0" w:color="auto"/>
            <w:left w:val="none" w:sz="0" w:space="0" w:color="auto"/>
            <w:bottom w:val="none" w:sz="0" w:space="0" w:color="auto"/>
            <w:right w:val="none" w:sz="0" w:space="0" w:color="auto"/>
          </w:divBdr>
        </w:div>
        <w:div w:id="782263667">
          <w:marLeft w:val="0"/>
          <w:marRight w:val="0"/>
          <w:marTop w:val="0"/>
          <w:marBottom w:val="0"/>
          <w:divBdr>
            <w:top w:val="none" w:sz="0" w:space="0" w:color="auto"/>
            <w:left w:val="none" w:sz="0" w:space="0" w:color="auto"/>
            <w:bottom w:val="none" w:sz="0" w:space="0" w:color="auto"/>
            <w:right w:val="none" w:sz="0" w:space="0" w:color="auto"/>
          </w:divBdr>
        </w:div>
        <w:div w:id="101465259">
          <w:marLeft w:val="0"/>
          <w:marRight w:val="0"/>
          <w:marTop w:val="0"/>
          <w:marBottom w:val="0"/>
          <w:divBdr>
            <w:top w:val="none" w:sz="0" w:space="0" w:color="auto"/>
            <w:left w:val="none" w:sz="0" w:space="0" w:color="auto"/>
            <w:bottom w:val="none" w:sz="0" w:space="0" w:color="auto"/>
            <w:right w:val="none" w:sz="0" w:space="0" w:color="auto"/>
          </w:divBdr>
        </w:div>
        <w:div w:id="378018025">
          <w:marLeft w:val="0"/>
          <w:marRight w:val="0"/>
          <w:marTop w:val="0"/>
          <w:marBottom w:val="0"/>
          <w:divBdr>
            <w:top w:val="none" w:sz="0" w:space="0" w:color="auto"/>
            <w:left w:val="none" w:sz="0" w:space="0" w:color="auto"/>
            <w:bottom w:val="none" w:sz="0" w:space="0" w:color="auto"/>
            <w:right w:val="none" w:sz="0" w:space="0" w:color="auto"/>
          </w:divBdr>
        </w:div>
        <w:div w:id="957296539">
          <w:marLeft w:val="0"/>
          <w:marRight w:val="0"/>
          <w:marTop w:val="0"/>
          <w:marBottom w:val="0"/>
          <w:divBdr>
            <w:top w:val="none" w:sz="0" w:space="0" w:color="auto"/>
            <w:left w:val="none" w:sz="0" w:space="0" w:color="auto"/>
            <w:bottom w:val="none" w:sz="0" w:space="0" w:color="auto"/>
            <w:right w:val="none" w:sz="0" w:space="0" w:color="auto"/>
          </w:divBdr>
        </w:div>
        <w:div w:id="1702437934">
          <w:marLeft w:val="0"/>
          <w:marRight w:val="0"/>
          <w:marTop w:val="0"/>
          <w:marBottom w:val="0"/>
          <w:divBdr>
            <w:top w:val="none" w:sz="0" w:space="0" w:color="auto"/>
            <w:left w:val="none" w:sz="0" w:space="0" w:color="auto"/>
            <w:bottom w:val="none" w:sz="0" w:space="0" w:color="auto"/>
            <w:right w:val="none" w:sz="0" w:space="0" w:color="auto"/>
          </w:divBdr>
        </w:div>
        <w:div w:id="2116098640">
          <w:marLeft w:val="0"/>
          <w:marRight w:val="0"/>
          <w:marTop w:val="0"/>
          <w:marBottom w:val="0"/>
          <w:divBdr>
            <w:top w:val="none" w:sz="0" w:space="0" w:color="auto"/>
            <w:left w:val="none" w:sz="0" w:space="0" w:color="auto"/>
            <w:bottom w:val="none" w:sz="0" w:space="0" w:color="auto"/>
            <w:right w:val="none" w:sz="0" w:space="0" w:color="auto"/>
          </w:divBdr>
        </w:div>
        <w:div w:id="1974940788">
          <w:marLeft w:val="0"/>
          <w:marRight w:val="0"/>
          <w:marTop w:val="0"/>
          <w:marBottom w:val="0"/>
          <w:divBdr>
            <w:top w:val="none" w:sz="0" w:space="0" w:color="auto"/>
            <w:left w:val="none" w:sz="0" w:space="0" w:color="auto"/>
            <w:bottom w:val="none" w:sz="0" w:space="0" w:color="auto"/>
            <w:right w:val="none" w:sz="0" w:space="0" w:color="auto"/>
          </w:divBdr>
        </w:div>
        <w:div w:id="1652636983">
          <w:marLeft w:val="0"/>
          <w:marRight w:val="0"/>
          <w:marTop w:val="0"/>
          <w:marBottom w:val="0"/>
          <w:divBdr>
            <w:top w:val="none" w:sz="0" w:space="0" w:color="auto"/>
            <w:left w:val="none" w:sz="0" w:space="0" w:color="auto"/>
            <w:bottom w:val="none" w:sz="0" w:space="0" w:color="auto"/>
            <w:right w:val="none" w:sz="0" w:space="0" w:color="auto"/>
          </w:divBdr>
        </w:div>
        <w:div w:id="272372514">
          <w:marLeft w:val="0"/>
          <w:marRight w:val="0"/>
          <w:marTop w:val="0"/>
          <w:marBottom w:val="0"/>
          <w:divBdr>
            <w:top w:val="none" w:sz="0" w:space="0" w:color="auto"/>
            <w:left w:val="none" w:sz="0" w:space="0" w:color="auto"/>
            <w:bottom w:val="none" w:sz="0" w:space="0" w:color="auto"/>
            <w:right w:val="none" w:sz="0" w:space="0" w:color="auto"/>
          </w:divBdr>
        </w:div>
        <w:div w:id="276567197">
          <w:marLeft w:val="0"/>
          <w:marRight w:val="0"/>
          <w:marTop w:val="0"/>
          <w:marBottom w:val="0"/>
          <w:divBdr>
            <w:top w:val="none" w:sz="0" w:space="0" w:color="auto"/>
            <w:left w:val="none" w:sz="0" w:space="0" w:color="auto"/>
            <w:bottom w:val="none" w:sz="0" w:space="0" w:color="auto"/>
            <w:right w:val="none" w:sz="0" w:space="0" w:color="auto"/>
          </w:divBdr>
        </w:div>
      </w:divsChild>
    </w:div>
    <w:div w:id="1422095581">
      <w:bodyDiv w:val="1"/>
      <w:marLeft w:val="0"/>
      <w:marRight w:val="0"/>
      <w:marTop w:val="0"/>
      <w:marBottom w:val="0"/>
      <w:divBdr>
        <w:top w:val="none" w:sz="0" w:space="0" w:color="auto"/>
        <w:left w:val="none" w:sz="0" w:space="0" w:color="auto"/>
        <w:bottom w:val="none" w:sz="0" w:space="0" w:color="auto"/>
        <w:right w:val="none" w:sz="0" w:space="0" w:color="auto"/>
      </w:divBdr>
      <w:divsChild>
        <w:div w:id="957374258">
          <w:marLeft w:val="0"/>
          <w:marRight w:val="0"/>
          <w:marTop w:val="0"/>
          <w:marBottom w:val="0"/>
          <w:divBdr>
            <w:top w:val="none" w:sz="0" w:space="0" w:color="auto"/>
            <w:left w:val="none" w:sz="0" w:space="0" w:color="auto"/>
            <w:bottom w:val="none" w:sz="0" w:space="0" w:color="auto"/>
            <w:right w:val="none" w:sz="0" w:space="0" w:color="auto"/>
          </w:divBdr>
        </w:div>
        <w:div w:id="817765957">
          <w:marLeft w:val="0"/>
          <w:marRight w:val="0"/>
          <w:marTop w:val="0"/>
          <w:marBottom w:val="0"/>
          <w:divBdr>
            <w:top w:val="none" w:sz="0" w:space="0" w:color="auto"/>
            <w:left w:val="none" w:sz="0" w:space="0" w:color="auto"/>
            <w:bottom w:val="none" w:sz="0" w:space="0" w:color="auto"/>
            <w:right w:val="none" w:sz="0" w:space="0" w:color="auto"/>
          </w:divBdr>
        </w:div>
        <w:div w:id="1287812018">
          <w:marLeft w:val="0"/>
          <w:marRight w:val="0"/>
          <w:marTop w:val="0"/>
          <w:marBottom w:val="0"/>
          <w:divBdr>
            <w:top w:val="none" w:sz="0" w:space="0" w:color="auto"/>
            <w:left w:val="none" w:sz="0" w:space="0" w:color="auto"/>
            <w:bottom w:val="none" w:sz="0" w:space="0" w:color="auto"/>
            <w:right w:val="none" w:sz="0" w:space="0" w:color="auto"/>
          </w:divBdr>
        </w:div>
        <w:div w:id="269436083">
          <w:marLeft w:val="0"/>
          <w:marRight w:val="0"/>
          <w:marTop w:val="0"/>
          <w:marBottom w:val="0"/>
          <w:divBdr>
            <w:top w:val="none" w:sz="0" w:space="0" w:color="auto"/>
            <w:left w:val="none" w:sz="0" w:space="0" w:color="auto"/>
            <w:bottom w:val="none" w:sz="0" w:space="0" w:color="auto"/>
            <w:right w:val="none" w:sz="0" w:space="0" w:color="auto"/>
          </w:divBdr>
        </w:div>
        <w:div w:id="292911906">
          <w:marLeft w:val="0"/>
          <w:marRight w:val="0"/>
          <w:marTop w:val="0"/>
          <w:marBottom w:val="0"/>
          <w:divBdr>
            <w:top w:val="none" w:sz="0" w:space="0" w:color="auto"/>
            <w:left w:val="none" w:sz="0" w:space="0" w:color="auto"/>
            <w:bottom w:val="none" w:sz="0" w:space="0" w:color="auto"/>
            <w:right w:val="none" w:sz="0" w:space="0" w:color="auto"/>
          </w:divBdr>
        </w:div>
        <w:div w:id="1929073376">
          <w:marLeft w:val="0"/>
          <w:marRight w:val="0"/>
          <w:marTop w:val="0"/>
          <w:marBottom w:val="0"/>
          <w:divBdr>
            <w:top w:val="none" w:sz="0" w:space="0" w:color="auto"/>
            <w:left w:val="none" w:sz="0" w:space="0" w:color="auto"/>
            <w:bottom w:val="none" w:sz="0" w:space="0" w:color="auto"/>
            <w:right w:val="none" w:sz="0" w:space="0" w:color="auto"/>
          </w:divBdr>
        </w:div>
        <w:div w:id="1777870527">
          <w:marLeft w:val="0"/>
          <w:marRight w:val="0"/>
          <w:marTop w:val="0"/>
          <w:marBottom w:val="0"/>
          <w:divBdr>
            <w:top w:val="none" w:sz="0" w:space="0" w:color="auto"/>
            <w:left w:val="none" w:sz="0" w:space="0" w:color="auto"/>
            <w:bottom w:val="none" w:sz="0" w:space="0" w:color="auto"/>
            <w:right w:val="none" w:sz="0" w:space="0" w:color="auto"/>
          </w:divBdr>
        </w:div>
        <w:div w:id="196478592">
          <w:marLeft w:val="0"/>
          <w:marRight w:val="0"/>
          <w:marTop w:val="0"/>
          <w:marBottom w:val="0"/>
          <w:divBdr>
            <w:top w:val="none" w:sz="0" w:space="0" w:color="auto"/>
            <w:left w:val="none" w:sz="0" w:space="0" w:color="auto"/>
            <w:bottom w:val="none" w:sz="0" w:space="0" w:color="auto"/>
            <w:right w:val="none" w:sz="0" w:space="0" w:color="auto"/>
          </w:divBdr>
        </w:div>
        <w:div w:id="1525748773">
          <w:marLeft w:val="0"/>
          <w:marRight w:val="0"/>
          <w:marTop w:val="0"/>
          <w:marBottom w:val="0"/>
          <w:divBdr>
            <w:top w:val="none" w:sz="0" w:space="0" w:color="auto"/>
            <w:left w:val="none" w:sz="0" w:space="0" w:color="auto"/>
            <w:bottom w:val="none" w:sz="0" w:space="0" w:color="auto"/>
            <w:right w:val="none" w:sz="0" w:space="0" w:color="auto"/>
          </w:divBdr>
        </w:div>
      </w:divsChild>
    </w:div>
    <w:div w:id="1628851896">
      <w:bodyDiv w:val="1"/>
      <w:marLeft w:val="0"/>
      <w:marRight w:val="0"/>
      <w:marTop w:val="0"/>
      <w:marBottom w:val="0"/>
      <w:divBdr>
        <w:top w:val="none" w:sz="0" w:space="0" w:color="auto"/>
        <w:left w:val="none" w:sz="0" w:space="0" w:color="auto"/>
        <w:bottom w:val="none" w:sz="0" w:space="0" w:color="auto"/>
        <w:right w:val="none" w:sz="0" w:space="0" w:color="auto"/>
      </w:divBdr>
    </w:div>
    <w:div w:id="1645937589">
      <w:bodyDiv w:val="1"/>
      <w:marLeft w:val="0"/>
      <w:marRight w:val="0"/>
      <w:marTop w:val="0"/>
      <w:marBottom w:val="0"/>
      <w:divBdr>
        <w:top w:val="none" w:sz="0" w:space="0" w:color="auto"/>
        <w:left w:val="none" w:sz="0" w:space="0" w:color="auto"/>
        <w:bottom w:val="none" w:sz="0" w:space="0" w:color="auto"/>
        <w:right w:val="none" w:sz="0" w:space="0" w:color="auto"/>
      </w:divBdr>
      <w:divsChild>
        <w:div w:id="377630936">
          <w:marLeft w:val="0"/>
          <w:marRight w:val="0"/>
          <w:marTop w:val="0"/>
          <w:marBottom w:val="0"/>
          <w:divBdr>
            <w:top w:val="none" w:sz="0" w:space="0" w:color="auto"/>
            <w:left w:val="none" w:sz="0" w:space="0" w:color="auto"/>
            <w:bottom w:val="none" w:sz="0" w:space="0" w:color="auto"/>
            <w:right w:val="none" w:sz="0" w:space="0" w:color="auto"/>
          </w:divBdr>
          <w:divsChild>
            <w:div w:id="10546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516">
      <w:bodyDiv w:val="1"/>
      <w:marLeft w:val="0"/>
      <w:marRight w:val="0"/>
      <w:marTop w:val="0"/>
      <w:marBottom w:val="0"/>
      <w:divBdr>
        <w:top w:val="none" w:sz="0" w:space="0" w:color="auto"/>
        <w:left w:val="none" w:sz="0" w:space="0" w:color="auto"/>
        <w:bottom w:val="none" w:sz="0" w:space="0" w:color="auto"/>
        <w:right w:val="none" w:sz="0" w:space="0" w:color="auto"/>
      </w:divBdr>
    </w:div>
    <w:div w:id="1944724828">
      <w:bodyDiv w:val="1"/>
      <w:marLeft w:val="0"/>
      <w:marRight w:val="0"/>
      <w:marTop w:val="0"/>
      <w:marBottom w:val="0"/>
      <w:divBdr>
        <w:top w:val="none" w:sz="0" w:space="0" w:color="auto"/>
        <w:left w:val="none" w:sz="0" w:space="0" w:color="auto"/>
        <w:bottom w:val="none" w:sz="0" w:space="0" w:color="auto"/>
        <w:right w:val="none" w:sz="0" w:space="0" w:color="auto"/>
      </w:divBdr>
    </w:div>
    <w:div w:id="1959330603">
      <w:bodyDiv w:val="1"/>
      <w:marLeft w:val="0"/>
      <w:marRight w:val="0"/>
      <w:marTop w:val="0"/>
      <w:marBottom w:val="0"/>
      <w:divBdr>
        <w:top w:val="none" w:sz="0" w:space="0" w:color="auto"/>
        <w:left w:val="none" w:sz="0" w:space="0" w:color="auto"/>
        <w:bottom w:val="none" w:sz="0" w:space="0" w:color="auto"/>
        <w:right w:val="none" w:sz="0" w:space="0" w:color="auto"/>
      </w:divBdr>
    </w:div>
    <w:div w:id="2096589449">
      <w:bodyDiv w:val="1"/>
      <w:marLeft w:val="0"/>
      <w:marRight w:val="0"/>
      <w:marTop w:val="0"/>
      <w:marBottom w:val="0"/>
      <w:divBdr>
        <w:top w:val="none" w:sz="0" w:space="0" w:color="auto"/>
        <w:left w:val="none" w:sz="0" w:space="0" w:color="auto"/>
        <w:bottom w:val="none" w:sz="0" w:space="0" w:color="auto"/>
        <w:right w:val="none" w:sz="0" w:space="0" w:color="auto"/>
      </w:divBdr>
      <w:divsChild>
        <w:div w:id="1126851240">
          <w:marLeft w:val="0"/>
          <w:marRight w:val="0"/>
          <w:marTop w:val="0"/>
          <w:marBottom w:val="0"/>
          <w:divBdr>
            <w:top w:val="none" w:sz="0" w:space="0" w:color="auto"/>
            <w:left w:val="none" w:sz="0" w:space="0" w:color="auto"/>
            <w:bottom w:val="none" w:sz="0" w:space="0" w:color="auto"/>
            <w:right w:val="none" w:sz="0" w:space="0" w:color="auto"/>
          </w:divBdr>
          <w:divsChild>
            <w:div w:id="14914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927A-C003-4FC6-8AE9-C918B4E7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Gallo-Vasquez</dc:creator>
  <cp:lastModifiedBy>Cristy J. Edwards</cp:lastModifiedBy>
  <cp:revision>2</cp:revision>
  <cp:lastPrinted>2020-05-12T23:03:00Z</cp:lastPrinted>
  <dcterms:created xsi:type="dcterms:W3CDTF">2024-05-09T21:50:00Z</dcterms:created>
  <dcterms:modified xsi:type="dcterms:W3CDTF">2024-05-09T21:50:00Z</dcterms:modified>
</cp:coreProperties>
</file>