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BA" w:rsidRPr="001C3C92" w:rsidRDefault="000D3E36" w:rsidP="00DF7F7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CF097" wp14:editId="04A6BCFB">
                <wp:simplePos x="0" y="0"/>
                <wp:positionH relativeFrom="page">
                  <wp:posOffset>1333500</wp:posOffset>
                </wp:positionH>
                <wp:positionV relativeFrom="page">
                  <wp:posOffset>8324850</wp:posOffset>
                </wp:positionV>
                <wp:extent cx="5219700" cy="48577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FCE" w:rsidRPr="009524B3" w:rsidRDefault="005B7FCE" w:rsidP="00952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24B3">
                              <w:rPr>
                                <w:b/>
                              </w:rPr>
                              <w:t>If you have any questions please contact</w:t>
                            </w:r>
                          </w:p>
                          <w:p w:rsidR="005B7FCE" w:rsidRPr="009524B3" w:rsidRDefault="005B7FCE" w:rsidP="00952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24B3">
                              <w:rPr>
                                <w:b/>
                              </w:rPr>
                              <w:t>Stephen Hackney, Director of Planning &amp; Building at (530) 458-0480.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5pt;margin-top:655.5pt;width:411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" filled="f" stroked="f" strokecolor="maroon">
                <v:textbox>
                  <w:txbxContent>
                    <w:p w:rsidR="005B7FCE" w:rsidRPr="009524B3" w:rsidRDefault="005B7FCE" w:rsidP="009524B3">
                      <w:pPr>
                        <w:jc w:val="center"/>
                        <w:rPr>
                          <w:b/>
                        </w:rPr>
                      </w:pPr>
                      <w:r w:rsidRPr="009524B3">
                        <w:rPr>
                          <w:b/>
                        </w:rPr>
                        <w:t>If you have any questions please contact</w:t>
                      </w:r>
                    </w:p>
                    <w:p w:rsidR="005B7FCE" w:rsidRPr="009524B3" w:rsidRDefault="005B7FCE" w:rsidP="009524B3">
                      <w:pPr>
                        <w:jc w:val="center"/>
                        <w:rPr>
                          <w:b/>
                        </w:rPr>
                      </w:pPr>
                      <w:r w:rsidRPr="009524B3">
                        <w:rPr>
                          <w:b/>
                        </w:rPr>
                        <w:t>Stephen Hackney, Director of Planning &amp; Building at (530) 458-0480.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50C8" wp14:editId="7FFEBF47">
                <wp:simplePos x="0" y="0"/>
                <wp:positionH relativeFrom="page">
                  <wp:posOffset>1333500</wp:posOffset>
                </wp:positionH>
                <wp:positionV relativeFrom="page">
                  <wp:posOffset>7658100</wp:posOffset>
                </wp:positionV>
                <wp:extent cx="5267325" cy="638175"/>
                <wp:effectExtent l="57150" t="38100" r="85725" b="1047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638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1001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FCE" w:rsidRPr="00100283" w:rsidRDefault="005B7FCE" w:rsidP="00D960A6">
                            <w:pPr>
                              <w:pStyle w:val="BodyText"/>
                              <w:rPr>
                                <w:rFonts w:cs="Tahoma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00283">
                              <w:rPr>
                                <w:rFonts w:cs="Tahoma"/>
                                <w:color w:val="auto"/>
                                <w:sz w:val="28"/>
                                <w:szCs w:val="28"/>
                              </w:rPr>
                              <w:t>The public is encouraged to attend and participate!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05pt;margin-top:603pt;width:41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" fillcolor="#d6e3bc [1302]" strokecolor="#94b64e [3046]">
                <v:shadow on="t" color="black" opacity="24903f" origin=",.5" offset="0,.55556mm"/>
                <v:textbox>
                  <w:txbxContent>
                    <w:p w:rsidR="005B7FCE" w:rsidRPr="00100283" w:rsidRDefault="005B7FCE" w:rsidP="00D960A6">
                      <w:pPr>
                        <w:pStyle w:val="BodyText"/>
                        <w:rPr>
                          <w:rFonts w:cs="Tahoma"/>
                          <w:color w:val="auto"/>
                          <w:sz w:val="28"/>
                          <w:szCs w:val="28"/>
                        </w:rPr>
                      </w:pPr>
                      <w:r w:rsidRPr="00100283">
                        <w:rPr>
                          <w:rFonts w:cs="Tahoma"/>
                          <w:color w:val="auto"/>
                          <w:sz w:val="28"/>
                          <w:szCs w:val="28"/>
                        </w:rPr>
                        <w:t>The public is encouraged to attend and participate!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51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A3894" wp14:editId="6E794F7E">
                <wp:simplePos x="0" y="0"/>
                <wp:positionH relativeFrom="page">
                  <wp:posOffset>1504950</wp:posOffset>
                </wp:positionH>
                <wp:positionV relativeFrom="page">
                  <wp:posOffset>2952750</wp:posOffset>
                </wp:positionV>
                <wp:extent cx="4815840" cy="470535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470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FCE" w:rsidRDefault="005B7FCE" w:rsidP="00596EB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4533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All meetings will be held from </w:t>
                            </w:r>
                          </w:p>
                          <w:p w:rsidR="005B7FCE" w:rsidRDefault="005B7FCE" w:rsidP="00596EB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45333">
                              <w:rPr>
                                <w:b/>
                                <w:sz w:val="36"/>
                                <w:szCs w:val="36"/>
                              </w:rPr>
                              <w:t>3:00 pm to 5:00pm at:</w:t>
                            </w:r>
                          </w:p>
                          <w:p w:rsidR="005B7FCE" w:rsidRPr="00445104" w:rsidRDefault="005B7FCE" w:rsidP="00596EB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7FCE" w:rsidRPr="00245333" w:rsidRDefault="005B7FCE" w:rsidP="00596EB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245333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Colusa Industrial Properties</w:t>
                            </w:r>
                          </w:p>
                          <w:p w:rsidR="005B7FCE" w:rsidRPr="00245333" w:rsidRDefault="005B7FCE" w:rsidP="00596EB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245333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Conference Room</w:t>
                            </w:r>
                          </w:p>
                          <w:p w:rsidR="005B7FCE" w:rsidRPr="00245333" w:rsidRDefault="005B7FCE" w:rsidP="00596EB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245333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100 Sunrise Boulevard, Colusa</w:t>
                            </w:r>
                          </w:p>
                          <w:p w:rsidR="005B7FCE" w:rsidRPr="00445104" w:rsidRDefault="005B7FCE" w:rsidP="00596EB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D3E36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Revised Meeting Dates</w:t>
                            </w: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D3E36">
                              <w:rPr>
                                <w:b/>
                                <w:sz w:val="40"/>
                                <w:szCs w:val="40"/>
                              </w:rPr>
                              <w:t>Tuesday, November 12, 2013</w:t>
                            </w: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D3E36">
                              <w:rPr>
                                <w:b/>
                                <w:sz w:val="40"/>
                                <w:szCs w:val="40"/>
                              </w:rPr>
                              <w:t>Tuesday, February 11, 2014</w:t>
                            </w: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D3E36">
                              <w:rPr>
                                <w:b/>
                                <w:sz w:val="40"/>
                                <w:szCs w:val="40"/>
                              </w:rPr>
                              <w:t>Tuesday, March 11, 2014</w:t>
                            </w: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D3E36">
                              <w:rPr>
                                <w:b/>
                                <w:sz w:val="40"/>
                                <w:szCs w:val="40"/>
                              </w:rPr>
                              <w:t>Tuesday, April 8, 2014</w:t>
                            </w:r>
                          </w:p>
                          <w:p w:rsidR="005B7FCE" w:rsidRPr="000D3E36" w:rsidRDefault="005B7FCE" w:rsidP="00596E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B7FCE" w:rsidRDefault="005B7FCE" w:rsidP="00596E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5104">
                              <w:rPr>
                                <w:b/>
                                <w:sz w:val="28"/>
                                <w:szCs w:val="28"/>
                              </w:rPr>
                              <w:t>Please note the meetings previously scheduled on the following days have been cancelled:</w:t>
                            </w:r>
                          </w:p>
                          <w:p w:rsidR="005B7FCE" w:rsidRDefault="005B7FCE" w:rsidP="00596E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Tuesday, October 8, 2013</w:t>
                            </w:r>
                          </w:p>
                          <w:p w:rsidR="000D3E36" w:rsidRDefault="000D3E36" w:rsidP="00596E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Tuesday, December 10, 2013</w:t>
                            </w:r>
                          </w:p>
                          <w:p w:rsidR="000D3E36" w:rsidRPr="00445104" w:rsidRDefault="000D3E36" w:rsidP="00596E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Tuesday, January 7,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8.5pt;margin-top:232.5pt;width:379.2pt;height:3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" filled="f" fillcolor="teal" stroked="f">
                <v:textbox>
                  <w:txbxContent>
                    <w:p w:rsidR="005B7FCE" w:rsidRDefault="005B7FCE" w:rsidP="00596EB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45333">
                        <w:rPr>
                          <w:b/>
                          <w:sz w:val="36"/>
                          <w:szCs w:val="36"/>
                        </w:rPr>
                        <w:t xml:space="preserve">All meetings will be held from </w:t>
                      </w:r>
                    </w:p>
                    <w:p w:rsidR="005B7FCE" w:rsidRDefault="005B7FCE" w:rsidP="00596EB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45333">
                        <w:rPr>
                          <w:b/>
                          <w:sz w:val="36"/>
                          <w:szCs w:val="36"/>
                        </w:rPr>
                        <w:t>3:00 pm to 5:00pm at:</w:t>
                      </w:r>
                    </w:p>
                    <w:p w:rsidR="005B7FCE" w:rsidRPr="00445104" w:rsidRDefault="005B7FCE" w:rsidP="00596EB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B7FCE" w:rsidRPr="00245333" w:rsidRDefault="005B7FCE" w:rsidP="00596EB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245333">
                        <w:rPr>
                          <w:b/>
                          <w:i/>
                          <w:sz w:val="36"/>
                          <w:szCs w:val="36"/>
                        </w:rPr>
                        <w:t>Colusa Industrial Properties</w:t>
                      </w:r>
                    </w:p>
                    <w:p w:rsidR="005B7FCE" w:rsidRPr="00245333" w:rsidRDefault="005B7FCE" w:rsidP="00596EB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245333">
                        <w:rPr>
                          <w:b/>
                          <w:i/>
                          <w:sz w:val="36"/>
                          <w:szCs w:val="36"/>
                        </w:rPr>
                        <w:t>Conference Room</w:t>
                      </w:r>
                    </w:p>
                    <w:p w:rsidR="005B7FCE" w:rsidRPr="00245333" w:rsidRDefault="005B7FCE" w:rsidP="00596EB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245333">
                        <w:rPr>
                          <w:b/>
                          <w:i/>
                          <w:sz w:val="36"/>
                          <w:szCs w:val="36"/>
                        </w:rPr>
                        <w:t>100 Sunrise Boulevard, Colusa</w:t>
                      </w:r>
                    </w:p>
                    <w:p w:rsidR="005B7FCE" w:rsidRPr="00445104" w:rsidRDefault="005B7FCE" w:rsidP="00596EB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0D3E36">
                        <w:rPr>
                          <w:b/>
                          <w:sz w:val="40"/>
                          <w:szCs w:val="40"/>
                          <w:u w:val="single"/>
                        </w:rPr>
                        <w:t>Revised Meeting Dates</w:t>
                      </w: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D3E36">
                        <w:rPr>
                          <w:b/>
                          <w:sz w:val="40"/>
                          <w:szCs w:val="40"/>
                        </w:rPr>
                        <w:t>Tuesday, November 12, 2013</w:t>
                      </w: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D3E36">
                        <w:rPr>
                          <w:b/>
                          <w:sz w:val="40"/>
                          <w:szCs w:val="40"/>
                        </w:rPr>
                        <w:t>Tuesday, February 11, 2014</w:t>
                      </w: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D3E36">
                        <w:rPr>
                          <w:b/>
                          <w:sz w:val="40"/>
                          <w:szCs w:val="40"/>
                        </w:rPr>
                        <w:t>Tuesday, March 11, 2014</w:t>
                      </w: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D3E36">
                        <w:rPr>
                          <w:b/>
                          <w:sz w:val="40"/>
                          <w:szCs w:val="40"/>
                        </w:rPr>
                        <w:t>Tuesday, April 8, 2014</w:t>
                      </w:r>
                    </w:p>
                    <w:p w:rsidR="005B7FCE" w:rsidRPr="000D3E36" w:rsidRDefault="005B7FCE" w:rsidP="00596E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B7FCE" w:rsidRDefault="005B7FCE" w:rsidP="00596E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5104">
                        <w:rPr>
                          <w:b/>
                          <w:sz w:val="28"/>
                          <w:szCs w:val="28"/>
                        </w:rPr>
                        <w:t>Please note the meetings previously scheduled on the following days have been cancelled:</w:t>
                      </w:r>
                    </w:p>
                    <w:p w:rsidR="005B7FCE" w:rsidRDefault="005B7FCE" w:rsidP="00596E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Tuesday, October 8, 2013</w:t>
                      </w:r>
                    </w:p>
                    <w:p w:rsidR="000D3E36" w:rsidRDefault="000D3E36" w:rsidP="00596E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Tuesday, December 10, 2013</w:t>
                      </w:r>
                    </w:p>
                    <w:p w:rsidR="000D3E36" w:rsidRPr="00445104" w:rsidRDefault="000D3E36" w:rsidP="00596E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Tuesday, January 7, 2014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53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C0773" wp14:editId="3DB6BE37">
                <wp:simplePos x="0" y="0"/>
                <wp:positionH relativeFrom="page">
                  <wp:posOffset>942975</wp:posOffset>
                </wp:positionH>
                <wp:positionV relativeFrom="page">
                  <wp:posOffset>1000125</wp:posOffset>
                </wp:positionV>
                <wp:extent cx="5991225" cy="8086725"/>
                <wp:effectExtent l="266700" t="228600" r="295275" b="276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808672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FCE" w:rsidRDefault="005B7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4.25pt;margin-top:78.75pt;width:471.75pt;height:6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" fillcolor="white [3201]" strokecolor="#943634 [2405]" strokeweight="6pt">
                <v:textbox>
                  <w:txbxContent>
                    <w:p w:rsidR="005B7FCE" w:rsidRDefault="005B7FCE"/>
                  </w:txbxContent>
                </v:textbox>
                <w10:wrap anchorx="page" anchory="page"/>
              </v:shape>
            </w:pict>
          </mc:Fallback>
        </mc:AlternateContent>
      </w:r>
      <w:r w:rsidR="00BD24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C0BFD" wp14:editId="3154B1BE">
                <wp:simplePos x="0" y="0"/>
                <wp:positionH relativeFrom="page">
                  <wp:posOffset>2571750</wp:posOffset>
                </wp:positionH>
                <wp:positionV relativeFrom="page">
                  <wp:posOffset>1219200</wp:posOffset>
                </wp:positionV>
                <wp:extent cx="3933825" cy="151447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algn="ctr">
                              <a:solidFill>
                                <a:srgbClr val="F6E6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FCE" w:rsidRPr="00100283" w:rsidRDefault="005B7FCE" w:rsidP="00BD24E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00283">
                              <w:rPr>
                                <w:b/>
                                <w:sz w:val="48"/>
                                <w:szCs w:val="48"/>
                              </w:rPr>
                              <w:t>Colusa County</w:t>
                            </w:r>
                          </w:p>
                          <w:p w:rsidR="005B7FCE" w:rsidRPr="00100283" w:rsidRDefault="005B7FCE" w:rsidP="00BD24E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00283">
                              <w:rPr>
                                <w:b/>
                                <w:sz w:val="48"/>
                                <w:szCs w:val="48"/>
                              </w:rPr>
                              <w:t>Zoning Code Update</w:t>
                            </w:r>
                          </w:p>
                          <w:p w:rsidR="005B7FCE" w:rsidRDefault="005B7FCE" w:rsidP="00BD24E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0028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Steering Committee </w:t>
                            </w:r>
                          </w:p>
                          <w:p w:rsidR="005B7FCE" w:rsidRPr="00100283" w:rsidRDefault="005B7FCE" w:rsidP="00BD24E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Revised </w:t>
                            </w:r>
                            <w:r w:rsidRPr="00100283">
                              <w:rPr>
                                <w:b/>
                                <w:sz w:val="48"/>
                                <w:szCs w:val="48"/>
                              </w:rPr>
                              <w:t>Meeting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Schedule</w:t>
                            </w:r>
                          </w:p>
                          <w:p w:rsidR="005B7FCE" w:rsidRPr="00C06490" w:rsidRDefault="005B7FCE" w:rsidP="00BD24EA">
                            <w:pPr>
                              <w:pStyle w:val="CompanyNam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02.5pt;margin-top:96pt;width:309.7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" filled="f" stroked="f" strokecolor="#f6e650" strokeweight="4.5pt">
                <v:textbox>
                  <w:txbxContent>
                    <w:p w:rsidR="004A45DC" w:rsidRPr="00100283" w:rsidRDefault="004A45DC" w:rsidP="00BD24E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00283">
                        <w:rPr>
                          <w:b/>
                          <w:sz w:val="48"/>
                          <w:szCs w:val="48"/>
                        </w:rPr>
                        <w:t>Colusa County</w:t>
                      </w:r>
                    </w:p>
                    <w:p w:rsidR="004A45DC" w:rsidRPr="00100283" w:rsidRDefault="004A45DC" w:rsidP="00BD24E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00283">
                        <w:rPr>
                          <w:b/>
                          <w:sz w:val="48"/>
                          <w:szCs w:val="48"/>
                        </w:rPr>
                        <w:t>Zoning Code Update</w:t>
                      </w:r>
                    </w:p>
                    <w:p w:rsidR="004A45DC" w:rsidRDefault="004A45DC" w:rsidP="00BD24E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00283">
                        <w:rPr>
                          <w:b/>
                          <w:sz w:val="48"/>
                          <w:szCs w:val="48"/>
                        </w:rPr>
                        <w:t xml:space="preserve">Steering Committee </w:t>
                      </w:r>
                    </w:p>
                    <w:p w:rsidR="004A45DC" w:rsidRPr="00100283" w:rsidRDefault="0082169B" w:rsidP="00BD24E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Revised </w:t>
                      </w:r>
                      <w:r w:rsidR="004A45DC" w:rsidRPr="00100283">
                        <w:rPr>
                          <w:b/>
                          <w:sz w:val="48"/>
                          <w:szCs w:val="48"/>
                        </w:rPr>
                        <w:t>Meeting</w:t>
                      </w:r>
                      <w:r w:rsidR="004A45DC">
                        <w:rPr>
                          <w:b/>
                          <w:sz w:val="48"/>
                          <w:szCs w:val="48"/>
                        </w:rPr>
                        <w:t xml:space="preserve"> Schedule</w:t>
                      </w:r>
                    </w:p>
                    <w:p w:rsidR="004A45DC" w:rsidRPr="00C06490" w:rsidRDefault="004A45DC" w:rsidP="00BD24EA">
                      <w:pPr>
                        <w:pStyle w:val="CompanyNam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02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05D75" wp14:editId="24AE3E01">
                <wp:simplePos x="0" y="0"/>
                <wp:positionH relativeFrom="page">
                  <wp:posOffset>1332865</wp:posOffset>
                </wp:positionH>
                <wp:positionV relativeFrom="page">
                  <wp:posOffset>1295400</wp:posOffset>
                </wp:positionV>
                <wp:extent cx="1419225" cy="1371600"/>
                <wp:effectExtent l="0" t="0" r="0" b="0"/>
                <wp:wrapNone/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8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FCE" w:rsidRDefault="005B7F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4E6A3" wp14:editId="5C10D846">
                                  <wp:extent cx="1257963" cy="12477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C:\Users\tloudon\Pictures\black and white county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7188" cy="1256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margin-left:104.95pt;margin-top:102pt;width:111.7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" filled="f" stroked="f" strokecolor="maroon">
                <v:textbox>
                  <w:txbxContent>
                    <w:p w:rsidR="00BD24EA" w:rsidRDefault="00BD24EA">
                      <w:r>
                        <w:rPr>
                          <w:noProof/>
                        </w:rPr>
                        <w:drawing>
                          <wp:inline distT="0" distB="0" distL="0" distR="0" wp14:anchorId="0AA6F438" wp14:editId="41F3B899">
                            <wp:extent cx="1257963" cy="12477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C:\Users\tloudon\Pictures\black and white county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7188" cy="1256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02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D6070" wp14:editId="09B98BBF">
                <wp:simplePos x="0" y="0"/>
                <wp:positionH relativeFrom="column">
                  <wp:posOffset>876300</wp:posOffset>
                </wp:positionH>
                <wp:positionV relativeFrom="paragraph">
                  <wp:posOffset>561975</wp:posOffset>
                </wp:positionV>
                <wp:extent cx="5219700" cy="1485900"/>
                <wp:effectExtent l="19050" t="19050" r="38100" b="38100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25000"/>
                          </a:schemeClr>
                        </a:solidFill>
                        <a:ln w="63500" cmpd="thickThin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69pt;margin-top:44.25pt;width:411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" fillcolor="white [3201]" strokecolor="#243f60 [1604]" strokeweight="5pt">
                <v:fill opacity="16448f"/>
                <v:stroke linestyle="thickThin"/>
                <v:shadow color="#868686"/>
              </v:roundrect>
            </w:pict>
          </mc:Fallback>
        </mc:AlternateContent>
      </w:r>
    </w:p>
    <w:sectPr w:rsidR="00EC3DBA" w:rsidRPr="001C3C92" w:rsidSect="00EC4D46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4F0"/>
    <w:multiLevelType w:val="multilevel"/>
    <w:tmpl w:val="0B1C97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8014E"/>
    <w:multiLevelType w:val="multilevel"/>
    <w:tmpl w:val="D0027B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377C2"/>
    <w:multiLevelType w:val="hybridMultilevel"/>
    <w:tmpl w:val="21F29EC8"/>
    <w:lvl w:ilvl="0" w:tplc="0382FC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0D3943"/>
    <w:multiLevelType w:val="hybridMultilevel"/>
    <w:tmpl w:val="3B8E38F2"/>
    <w:lvl w:ilvl="0" w:tplc="8B781490">
      <w:start w:val="1"/>
      <w:numFmt w:val="bullet"/>
      <w:pStyle w:val="SaleIte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66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486392"/>
    <w:multiLevelType w:val="hybridMultilevel"/>
    <w:tmpl w:val="2A987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46"/>
    <w:rsid w:val="000047BA"/>
    <w:rsid w:val="00010415"/>
    <w:rsid w:val="000542CE"/>
    <w:rsid w:val="00097C57"/>
    <w:rsid w:val="000B1AA7"/>
    <w:rsid w:val="000B3360"/>
    <w:rsid w:val="000C4743"/>
    <w:rsid w:val="000D3E36"/>
    <w:rsid w:val="000D3E8D"/>
    <w:rsid w:val="000E2946"/>
    <w:rsid w:val="00100283"/>
    <w:rsid w:val="00127893"/>
    <w:rsid w:val="0016141D"/>
    <w:rsid w:val="001627D1"/>
    <w:rsid w:val="0017197E"/>
    <w:rsid w:val="00184E25"/>
    <w:rsid w:val="001A09F7"/>
    <w:rsid w:val="001B3AD4"/>
    <w:rsid w:val="001C3C92"/>
    <w:rsid w:val="00207413"/>
    <w:rsid w:val="00207777"/>
    <w:rsid w:val="00213707"/>
    <w:rsid w:val="00221DBA"/>
    <w:rsid w:val="00223B8A"/>
    <w:rsid w:val="00237D99"/>
    <w:rsid w:val="00245333"/>
    <w:rsid w:val="0026514C"/>
    <w:rsid w:val="00281102"/>
    <w:rsid w:val="0028771A"/>
    <w:rsid w:val="002A1A15"/>
    <w:rsid w:val="002A1CEB"/>
    <w:rsid w:val="002A518B"/>
    <w:rsid w:val="002D5C54"/>
    <w:rsid w:val="002F4A36"/>
    <w:rsid w:val="002F59FD"/>
    <w:rsid w:val="0032540D"/>
    <w:rsid w:val="00397BED"/>
    <w:rsid w:val="003A46DC"/>
    <w:rsid w:val="003A6F7E"/>
    <w:rsid w:val="004009AE"/>
    <w:rsid w:val="00403194"/>
    <w:rsid w:val="004314E4"/>
    <w:rsid w:val="004450A8"/>
    <w:rsid w:val="00445104"/>
    <w:rsid w:val="00457310"/>
    <w:rsid w:val="004842E9"/>
    <w:rsid w:val="004A45DC"/>
    <w:rsid w:val="004A7058"/>
    <w:rsid w:val="004B6408"/>
    <w:rsid w:val="004B7E5A"/>
    <w:rsid w:val="00537D3D"/>
    <w:rsid w:val="005705BD"/>
    <w:rsid w:val="00596EB7"/>
    <w:rsid w:val="00597E95"/>
    <w:rsid w:val="005A0E5A"/>
    <w:rsid w:val="005A26E3"/>
    <w:rsid w:val="005B7FCE"/>
    <w:rsid w:val="00601432"/>
    <w:rsid w:val="0063753E"/>
    <w:rsid w:val="006C4DA3"/>
    <w:rsid w:val="006E4EF2"/>
    <w:rsid w:val="00726CBA"/>
    <w:rsid w:val="007524EF"/>
    <w:rsid w:val="007B55A4"/>
    <w:rsid w:val="007B5A9F"/>
    <w:rsid w:val="007C27DF"/>
    <w:rsid w:val="00811536"/>
    <w:rsid w:val="0081478F"/>
    <w:rsid w:val="0082169B"/>
    <w:rsid w:val="00887399"/>
    <w:rsid w:val="00892BBE"/>
    <w:rsid w:val="0089420C"/>
    <w:rsid w:val="008B4AB4"/>
    <w:rsid w:val="008E17D6"/>
    <w:rsid w:val="008F0736"/>
    <w:rsid w:val="00906253"/>
    <w:rsid w:val="00947389"/>
    <w:rsid w:val="009524B3"/>
    <w:rsid w:val="00957479"/>
    <w:rsid w:val="009C09AE"/>
    <w:rsid w:val="009C20FB"/>
    <w:rsid w:val="009E2DF8"/>
    <w:rsid w:val="009F3B9C"/>
    <w:rsid w:val="009F4B27"/>
    <w:rsid w:val="009F5306"/>
    <w:rsid w:val="00A15398"/>
    <w:rsid w:val="00A351D7"/>
    <w:rsid w:val="00A61C3F"/>
    <w:rsid w:val="00A92E7C"/>
    <w:rsid w:val="00AA1F82"/>
    <w:rsid w:val="00AA2783"/>
    <w:rsid w:val="00AB3FAB"/>
    <w:rsid w:val="00AE32C8"/>
    <w:rsid w:val="00B044C6"/>
    <w:rsid w:val="00B1038A"/>
    <w:rsid w:val="00B14913"/>
    <w:rsid w:val="00B41540"/>
    <w:rsid w:val="00B476E2"/>
    <w:rsid w:val="00BA129B"/>
    <w:rsid w:val="00BD24EA"/>
    <w:rsid w:val="00BD7D85"/>
    <w:rsid w:val="00BE3E98"/>
    <w:rsid w:val="00BF0D92"/>
    <w:rsid w:val="00C05542"/>
    <w:rsid w:val="00C06490"/>
    <w:rsid w:val="00C40B45"/>
    <w:rsid w:val="00C84E13"/>
    <w:rsid w:val="00CA11EB"/>
    <w:rsid w:val="00CB1229"/>
    <w:rsid w:val="00CD73B3"/>
    <w:rsid w:val="00CE1407"/>
    <w:rsid w:val="00D22578"/>
    <w:rsid w:val="00D57F76"/>
    <w:rsid w:val="00D71D00"/>
    <w:rsid w:val="00D803FE"/>
    <w:rsid w:val="00D95B88"/>
    <w:rsid w:val="00D960A6"/>
    <w:rsid w:val="00DA2800"/>
    <w:rsid w:val="00DC4948"/>
    <w:rsid w:val="00DE3EAA"/>
    <w:rsid w:val="00DF7F7F"/>
    <w:rsid w:val="00E159C2"/>
    <w:rsid w:val="00E347CB"/>
    <w:rsid w:val="00E61BFA"/>
    <w:rsid w:val="00E65AD3"/>
    <w:rsid w:val="00E7628B"/>
    <w:rsid w:val="00E97B01"/>
    <w:rsid w:val="00EA4340"/>
    <w:rsid w:val="00EC3DBA"/>
    <w:rsid w:val="00EC4D46"/>
    <w:rsid w:val="00ED4BB8"/>
    <w:rsid w:val="00EE3216"/>
    <w:rsid w:val="00EE7613"/>
    <w:rsid w:val="00F1044E"/>
    <w:rsid w:val="00F81463"/>
    <w:rsid w:val="00FB1B6C"/>
    <w:rsid w:val="00FB3F89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 strokecolor="maroon">
      <v:fill color="white" on="f"/>
      <v:stroke color="maroon" on="f"/>
      <o:colormru v:ext="edit" colors="#f6e650,#f59d61,#0c9,#ccf,#fbf4b5,#fc6,#be2d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84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84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42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A2783"/>
    <w:pPr>
      <w:spacing w:before="200"/>
      <w:jc w:val="center"/>
    </w:pPr>
    <w:rPr>
      <w:rFonts w:ascii="Tahoma" w:hAnsi="Tahoma"/>
      <w:b/>
      <w:color w:val="FFFFFF"/>
      <w:sz w:val="36"/>
      <w:szCs w:val="22"/>
    </w:rPr>
  </w:style>
  <w:style w:type="paragraph" w:customStyle="1" w:styleId="AddressHeading">
    <w:name w:val="Address Heading"/>
    <w:link w:val="AddressHeadingChar"/>
    <w:rsid w:val="00D71D00"/>
    <w:pPr>
      <w:spacing w:after="240"/>
      <w:jc w:val="right"/>
    </w:pPr>
    <w:rPr>
      <w:rFonts w:ascii="Tahoma" w:hAnsi="Tahoma"/>
      <w:b/>
      <w:sz w:val="24"/>
      <w:szCs w:val="24"/>
    </w:rPr>
  </w:style>
  <w:style w:type="paragraph" w:customStyle="1" w:styleId="AddressChar">
    <w:name w:val="Address Char"/>
    <w:link w:val="AddressCharChar"/>
    <w:rsid w:val="00D71D00"/>
    <w:pPr>
      <w:spacing w:after="200"/>
      <w:jc w:val="right"/>
    </w:pPr>
    <w:rPr>
      <w:rFonts w:ascii="Tahoma" w:hAnsi="Tahoma"/>
      <w:spacing w:val="4"/>
    </w:rPr>
  </w:style>
  <w:style w:type="character" w:customStyle="1" w:styleId="AddressHeadingChar">
    <w:name w:val="Address Heading Char"/>
    <w:basedOn w:val="DefaultParagraphFont"/>
    <w:link w:val="AddressHeading"/>
    <w:rsid w:val="00D71D00"/>
    <w:rPr>
      <w:rFonts w:ascii="Tahoma" w:hAnsi="Tahoma"/>
      <w:b/>
      <w:sz w:val="24"/>
      <w:szCs w:val="24"/>
      <w:lang w:val="en-US" w:eastAsia="en-US" w:bidi="ar-SA"/>
    </w:rPr>
  </w:style>
  <w:style w:type="character" w:customStyle="1" w:styleId="AddressCharChar">
    <w:name w:val="Address Char Char"/>
    <w:basedOn w:val="DefaultParagraphFont"/>
    <w:link w:val="AddressChar"/>
    <w:rsid w:val="00D71D00"/>
    <w:rPr>
      <w:rFonts w:ascii="Tahoma" w:hAnsi="Tahoma"/>
      <w:spacing w:val="4"/>
      <w:lang w:val="en-US" w:eastAsia="en-US" w:bidi="ar-SA"/>
    </w:rPr>
  </w:style>
  <w:style w:type="paragraph" w:styleId="BalloonText">
    <w:name w:val="Balloon Text"/>
    <w:basedOn w:val="Normal"/>
    <w:semiHidden/>
    <w:rsid w:val="00127893"/>
    <w:rPr>
      <w:rFonts w:ascii="Tahoma" w:hAnsi="Tahoma" w:cs="Tahoma"/>
      <w:sz w:val="16"/>
      <w:szCs w:val="16"/>
    </w:rPr>
  </w:style>
  <w:style w:type="paragraph" w:customStyle="1" w:styleId="CompanyName">
    <w:name w:val="Company Name"/>
    <w:rsid w:val="00811536"/>
    <w:pPr>
      <w:spacing w:before="120"/>
      <w:jc w:val="center"/>
    </w:pPr>
    <w:rPr>
      <w:rFonts w:ascii="Tahoma" w:hAnsi="Tahoma" w:cs="Arial"/>
      <w:b/>
      <w:bCs/>
      <w:color w:val="BE2D3C"/>
      <w:kern w:val="32"/>
      <w:sz w:val="64"/>
      <w:szCs w:val="40"/>
    </w:rPr>
  </w:style>
  <w:style w:type="paragraph" w:customStyle="1" w:styleId="SaleTitle">
    <w:name w:val="Sale Title"/>
    <w:autoRedefine/>
    <w:rsid w:val="00100283"/>
    <w:pPr>
      <w:jc w:val="center"/>
    </w:pPr>
    <w:rPr>
      <w:b/>
      <w:bCs/>
      <w:iCs/>
      <w:smallCaps/>
      <w:sz w:val="44"/>
      <w:szCs w:val="44"/>
    </w:rPr>
  </w:style>
  <w:style w:type="paragraph" w:customStyle="1" w:styleId="SaleItem">
    <w:name w:val="Sale Item"/>
    <w:rsid w:val="000D3E8D"/>
    <w:pPr>
      <w:numPr>
        <w:numId w:val="3"/>
      </w:numPr>
      <w:spacing w:after="120"/>
    </w:pPr>
    <w:rPr>
      <w:rFonts w:ascii="Tahoma" w:hAnsi="Tahoma" w:cs="Arial"/>
      <w:b/>
      <w:bCs/>
      <w:color w:val="666699"/>
      <w:spacing w:val="1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84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84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42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A2783"/>
    <w:pPr>
      <w:spacing w:before="200"/>
      <w:jc w:val="center"/>
    </w:pPr>
    <w:rPr>
      <w:rFonts w:ascii="Tahoma" w:hAnsi="Tahoma"/>
      <w:b/>
      <w:color w:val="FFFFFF"/>
      <w:sz w:val="36"/>
      <w:szCs w:val="22"/>
    </w:rPr>
  </w:style>
  <w:style w:type="paragraph" w:customStyle="1" w:styleId="AddressHeading">
    <w:name w:val="Address Heading"/>
    <w:link w:val="AddressHeadingChar"/>
    <w:rsid w:val="00D71D00"/>
    <w:pPr>
      <w:spacing w:after="240"/>
      <w:jc w:val="right"/>
    </w:pPr>
    <w:rPr>
      <w:rFonts w:ascii="Tahoma" w:hAnsi="Tahoma"/>
      <w:b/>
      <w:sz w:val="24"/>
      <w:szCs w:val="24"/>
    </w:rPr>
  </w:style>
  <w:style w:type="paragraph" w:customStyle="1" w:styleId="AddressChar">
    <w:name w:val="Address Char"/>
    <w:link w:val="AddressCharChar"/>
    <w:rsid w:val="00D71D00"/>
    <w:pPr>
      <w:spacing w:after="200"/>
      <w:jc w:val="right"/>
    </w:pPr>
    <w:rPr>
      <w:rFonts w:ascii="Tahoma" w:hAnsi="Tahoma"/>
      <w:spacing w:val="4"/>
    </w:rPr>
  </w:style>
  <w:style w:type="character" w:customStyle="1" w:styleId="AddressHeadingChar">
    <w:name w:val="Address Heading Char"/>
    <w:basedOn w:val="DefaultParagraphFont"/>
    <w:link w:val="AddressHeading"/>
    <w:rsid w:val="00D71D00"/>
    <w:rPr>
      <w:rFonts w:ascii="Tahoma" w:hAnsi="Tahoma"/>
      <w:b/>
      <w:sz w:val="24"/>
      <w:szCs w:val="24"/>
      <w:lang w:val="en-US" w:eastAsia="en-US" w:bidi="ar-SA"/>
    </w:rPr>
  </w:style>
  <w:style w:type="character" w:customStyle="1" w:styleId="AddressCharChar">
    <w:name w:val="Address Char Char"/>
    <w:basedOn w:val="DefaultParagraphFont"/>
    <w:link w:val="AddressChar"/>
    <w:rsid w:val="00D71D00"/>
    <w:rPr>
      <w:rFonts w:ascii="Tahoma" w:hAnsi="Tahoma"/>
      <w:spacing w:val="4"/>
      <w:lang w:val="en-US" w:eastAsia="en-US" w:bidi="ar-SA"/>
    </w:rPr>
  </w:style>
  <w:style w:type="paragraph" w:styleId="BalloonText">
    <w:name w:val="Balloon Text"/>
    <w:basedOn w:val="Normal"/>
    <w:semiHidden/>
    <w:rsid w:val="00127893"/>
    <w:rPr>
      <w:rFonts w:ascii="Tahoma" w:hAnsi="Tahoma" w:cs="Tahoma"/>
      <w:sz w:val="16"/>
      <w:szCs w:val="16"/>
    </w:rPr>
  </w:style>
  <w:style w:type="paragraph" w:customStyle="1" w:styleId="CompanyName">
    <w:name w:val="Company Name"/>
    <w:rsid w:val="00811536"/>
    <w:pPr>
      <w:spacing w:before="120"/>
      <w:jc w:val="center"/>
    </w:pPr>
    <w:rPr>
      <w:rFonts w:ascii="Tahoma" w:hAnsi="Tahoma" w:cs="Arial"/>
      <w:b/>
      <w:bCs/>
      <w:color w:val="BE2D3C"/>
      <w:kern w:val="32"/>
      <w:sz w:val="64"/>
      <w:szCs w:val="40"/>
    </w:rPr>
  </w:style>
  <w:style w:type="paragraph" w:customStyle="1" w:styleId="SaleTitle">
    <w:name w:val="Sale Title"/>
    <w:autoRedefine/>
    <w:rsid w:val="00100283"/>
    <w:pPr>
      <w:jc w:val="center"/>
    </w:pPr>
    <w:rPr>
      <w:b/>
      <w:bCs/>
      <w:iCs/>
      <w:smallCaps/>
      <w:sz w:val="44"/>
      <w:szCs w:val="44"/>
    </w:rPr>
  </w:style>
  <w:style w:type="paragraph" w:customStyle="1" w:styleId="SaleItem">
    <w:name w:val="Sale Item"/>
    <w:rsid w:val="000D3E8D"/>
    <w:pPr>
      <w:numPr>
        <w:numId w:val="3"/>
      </w:numPr>
      <w:spacing w:after="120"/>
    </w:pPr>
    <w:rPr>
      <w:rFonts w:ascii="Tahoma" w:hAnsi="Tahoma" w:cs="Arial"/>
      <w:b/>
      <w:bCs/>
      <w:color w:val="666699"/>
      <w:spacing w:val="1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oudon\AppData\Roaming\Microsoft\Templates\Business%20sale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6A0B-25B4-4573-9BBB-72C26EB5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</Template>
  <TotalTime>170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 Loudon</dc:creator>
  <cp:lastModifiedBy>Tana Loudon</cp:lastModifiedBy>
  <cp:revision>4</cp:revision>
  <cp:lastPrinted>2013-06-12T18:08:00Z</cp:lastPrinted>
  <dcterms:created xsi:type="dcterms:W3CDTF">2013-09-23T23:41:00Z</dcterms:created>
  <dcterms:modified xsi:type="dcterms:W3CDTF">2013-09-26T17:15:00Z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TC060862291033</vt:lpwstr>
  </property>
</Properties>
</file>